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04" w:rsidRPr="00B9081C" w:rsidRDefault="005B1904" w:rsidP="005B1904">
      <w:pPr>
        <w:jc w:val="center"/>
        <w:rPr>
          <w:rFonts w:ascii="Arial" w:hAnsi="Arial" w:cs="Arial"/>
          <w:b/>
          <w:sz w:val="28"/>
          <w:szCs w:val="28"/>
        </w:rPr>
      </w:pPr>
      <w:r w:rsidRPr="00B9081C">
        <w:rPr>
          <w:rFonts w:ascii="Arial" w:hAnsi="Arial" w:cs="Arial"/>
          <w:b/>
          <w:sz w:val="28"/>
          <w:szCs w:val="28"/>
        </w:rPr>
        <w:t>SEMI International Standards</w:t>
      </w:r>
    </w:p>
    <w:p w:rsidR="005B1904" w:rsidRPr="00B9081C" w:rsidRDefault="005B1904" w:rsidP="005B1904">
      <w:pPr>
        <w:jc w:val="center"/>
        <w:rPr>
          <w:rFonts w:ascii="Arial" w:hAnsi="Arial" w:cs="Arial"/>
          <w:b/>
          <w:color w:val="80803F"/>
          <w:sz w:val="18"/>
          <w:szCs w:val="18"/>
        </w:rPr>
      </w:pPr>
      <w:r w:rsidRPr="00B9081C">
        <w:rPr>
          <w:rFonts w:ascii="Arial" w:hAnsi="Arial" w:cs="Arial"/>
          <w:b/>
          <w:color w:val="80803F"/>
          <w:sz w:val="18"/>
          <w:szCs w:val="18"/>
        </w:rPr>
        <w:t>Committee Express Report</w:t>
      </w:r>
    </w:p>
    <w:p w:rsidR="00C361DF" w:rsidRDefault="00C361DF" w:rsidP="00DE5E2D">
      <w:pPr>
        <w:pStyle w:val="StdsNormal"/>
        <w:jc w:val="center"/>
      </w:pPr>
    </w:p>
    <w:p w:rsidR="003566CA" w:rsidRDefault="003566CA" w:rsidP="00497C65">
      <w:pPr>
        <w:pStyle w:val="StdsNormal"/>
      </w:pPr>
    </w:p>
    <w:tbl>
      <w:tblPr>
        <w:tblStyle w:val="a7"/>
        <w:tblW w:w="0" w:type="auto"/>
        <w:tblInd w:w="-113" w:type="dxa"/>
        <w:tblLook w:val="01E0" w:firstRow="1" w:lastRow="1" w:firstColumn="1" w:lastColumn="1" w:noHBand="0" w:noVBand="0"/>
      </w:tblPr>
      <w:tblGrid>
        <w:gridCol w:w="1908"/>
        <w:gridCol w:w="360"/>
        <w:gridCol w:w="1527"/>
        <w:gridCol w:w="453"/>
        <w:gridCol w:w="1384"/>
        <w:gridCol w:w="416"/>
        <w:gridCol w:w="1620"/>
      </w:tblGrid>
      <w:tr w:rsidR="005B1904" w:rsidRPr="00B9081C" w:rsidTr="00944E08">
        <w:tc>
          <w:tcPr>
            <w:tcW w:w="1908" w:type="dxa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81C">
              <w:rPr>
                <w:rFonts w:ascii="Arial" w:hAnsi="Arial" w:cs="Arial"/>
                <w:b/>
                <w:sz w:val="18"/>
                <w:szCs w:val="18"/>
              </w:rPr>
              <w:t>Standards Region:</w:t>
            </w:r>
          </w:p>
        </w:tc>
        <w:tc>
          <w:tcPr>
            <w:tcW w:w="360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Europe</w:t>
              </w:r>
            </w:smartTag>
          </w:p>
        </w:tc>
        <w:tc>
          <w:tcPr>
            <w:tcW w:w="453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Japan</w:t>
                </w:r>
              </w:smartTag>
            </w:smartTag>
          </w:p>
        </w:tc>
        <w:tc>
          <w:tcPr>
            <w:tcW w:w="416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North America</w:t>
              </w:r>
            </w:smartTag>
          </w:p>
        </w:tc>
      </w:tr>
      <w:tr w:rsidR="005B1904" w:rsidRPr="00B9081C" w:rsidTr="00944E08">
        <w:tc>
          <w:tcPr>
            <w:tcW w:w="1908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5B1904" w:rsidRPr="00144841" w:rsidRDefault="0097207E" w:rsidP="00DB6E0C">
            <w:pPr>
              <w:rPr>
                <w:rFonts w:ascii="Arial" w:hAnsi="Arial" w:cs="Arial"/>
                <w:sz w:val="18"/>
                <w:szCs w:val="18"/>
              </w:rPr>
            </w:pPr>
            <w:r w:rsidRPr="0097207E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453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Korea</w:t>
                </w:r>
              </w:smartTag>
            </w:smartTag>
          </w:p>
        </w:tc>
        <w:tc>
          <w:tcPr>
            <w:tcW w:w="416" w:type="dxa"/>
          </w:tcPr>
          <w:p w:rsidR="005B1904" w:rsidRPr="00B9081C" w:rsidRDefault="003662CC" w:rsidP="00DB6E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Yu Gothic UI" w:eastAsia="Yu Gothic UI" w:hAnsi="Yu Gothic UI" w:cs="Arial" w:hint="eastAsia"/>
                <w:sz w:val="18"/>
                <w:szCs w:val="18"/>
              </w:rPr>
              <w:t>∨</w:t>
            </w:r>
          </w:p>
        </w:tc>
        <w:tc>
          <w:tcPr>
            <w:tcW w:w="1620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Taiwan</w:t>
                </w:r>
              </w:smartTag>
            </w:smartTag>
          </w:p>
        </w:tc>
      </w:tr>
    </w:tbl>
    <w:p w:rsidR="005B1904" w:rsidRDefault="005B1904" w:rsidP="005B1904"/>
    <w:p w:rsidR="006D1281" w:rsidRDefault="006D1281" w:rsidP="005B1904"/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379"/>
        <w:gridCol w:w="521"/>
        <w:gridCol w:w="1440"/>
        <w:gridCol w:w="5688"/>
      </w:tblGrid>
      <w:tr w:rsidR="005B1904" w:rsidRPr="00B9081C" w:rsidTr="00944E08">
        <w:tc>
          <w:tcPr>
            <w:tcW w:w="1207" w:type="dxa"/>
            <w:gridSpan w:val="2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81C">
              <w:rPr>
                <w:rFonts w:ascii="Arial" w:hAnsi="Arial" w:cs="Arial"/>
                <w:b/>
                <w:sz w:val="18"/>
                <w:szCs w:val="18"/>
              </w:rPr>
              <w:t>Committee:</w:t>
            </w:r>
          </w:p>
        </w:tc>
        <w:tc>
          <w:tcPr>
            <w:tcW w:w="7649" w:type="dxa"/>
            <w:gridSpan w:val="3"/>
          </w:tcPr>
          <w:p w:rsidR="005B1904" w:rsidRPr="00B9081C" w:rsidRDefault="003662CC" w:rsidP="00DB6E0C">
            <w:pPr>
              <w:rPr>
                <w:rFonts w:ascii="Arial" w:hAnsi="Arial" w:cs="Arial"/>
                <w:sz w:val="18"/>
                <w:szCs w:val="18"/>
              </w:rPr>
            </w:pPr>
            <w:r w:rsidRPr="003662CC">
              <w:rPr>
                <w:rFonts w:ascii="Arial" w:hAnsi="Arial" w:cs="Arial"/>
                <w:sz w:val="18"/>
                <w:szCs w:val="18"/>
              </w:rPr>
              <w:t>Information &amp; Control</w:t>
            </w:r>
          </w:p>
        </w:tc>
      </w:tr>
      <w:tr w:rsidR="005B1904" w:rsidRPr="00B9081C" w:rsidTr="00944E08">
        <w:tc>
          <w:tcPr>
            <w:tcW w:w="828" w:type="dxa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Event:</w:t>
            </w:r>
          </w:p>
        </w:tc>
        <w:tc>
          <w:tcPr>
            <w:tcW w:w="8028" w:type="dxa"/>
            <w:gridSpan w:val="4"/>
          </w:tcPr>
          <w:p w:rsidR="005B1904" w:rsidRPr="00B9081C" w:rsidRDefault="003662CC" w:rsidP="00DB6E0C">
            <w:pPr>
              <w:rPr>
                <w:rFonts w:ascii="Arial" w:hAnsi="Arial" w:cs="Arial"/>
                <w:sz w:val="18"/>
                <w:szCs w:val="18"/>
              </w:rPr>
            </w:pPr>
            <w:r w:rsidRPr="003662CC">
              <w:rPr>
                <w:rFonts w:ascii="Arial" w:hAnsi="Arial" w:cs="Arial"/>
                <w:sz w:val="18"/>
                <w:szCs w:val="18"/>
              </w:rPr>
              <w:t>Taiwan Spring Meetings</w:t>
            </w:r>
          </w:p>
        </w:tc>
      </w:tr>
      <w:tr w:rsidR="005B1904" w:rsidRPr="00B9081C" w:rsidTr="00944E08">
        <w:tc>
          <w:tcPr>
            <w:tcW w:w="1728" w:type="dxa"/>
            <w:gridSpan w:val="3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Place of Meeting:</w:t>
            </w:r>
          </w:p>
        </w:tc>
        <w:tc>
          <w:tcPr>
            <w:tcW w:w="7128" w:type="dxa"/>
            <w:gridSpan w:val="2"/>
          </w:tcPr>
          <w:p w:rsidR="005B1904" w:rsidRPr="00B9081C" w:rsidRDefault="003662CC" w:rsidP="00DB6E0C">
            <w:pPr>
              <w:rPr>
                <w:rFonts w:ascii="Arial" w:hAnsi="Arial" w:cs="Arial"/>
                <w:sz w:val="18"/>
                <w:szCs w:val="18"/>
              </w:rPr>
            </w:pPr>
            <w:r w:rsidRPr="003662CC">
              <w:rPr>
                <w:rFonts w:ascii="Arial" w:hAnsi="Arial" w:cs="Arial"/>
                <w:sz w:val="18"/>
                <w:szCs w:val="18"/>
              </w:rPr>
              <w:t>SEMI Taiwan Office</w:t>
            </w:r>
          </w:p>
        </w:tc>
      </w:tr>
      <w:tr w:rsidR="005B1904" w:rsidRPr="00B9081C" w:rsidTr="00944E08">
        <w:tc>
          <w:tcPr>
            <w:tcW w:w="1728" w:type="dxa"/>
            <w:gridSpan w:val="3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Meeting:</w:t>
            </w:r>
          </w:p>
        </w:tc>
        <w:tc>
          <w:tcPr>
            <w:tcW w:w="7128" w:type="dxa"/>
            <w:gridSpan w:val="2"/>
          </w:tcPr>
          <w:p w:rsidR="005B1904" w:rsidRPr="00B9081C" w:rsidRDefault="003662CC" w:rsidP="00DB6E0C">
            <w:pPr>
              <w:rPr>
                <w:rFonts w:ascii="Arial" w:hAnsi="Arial" w:cs="Arial" w:hint="eastAsia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z w:val="18"/>
                <w:szCs w:val="18"/>
                <w:lang w:eastAsia="zh-TW"/>
              </w:rPr>
              <w:t>2020/3/6</w:t>
            </w:r>
          </w:p>
        </w:tc>
      </w:tr>
      <w:tr w:rsidR="005B1904" w:rsidRPr="00B9081C" w:rsidTr="00944E08">
        <w:tc>
          <w:tcPr>
            <w:tcW w:w="8856" w:type="dxa"/>
            <w:gridSpan w:val="5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904" w:rsidRPr="00B9081C" w:rsidTr="00944E08">
        <w:tc>
          <w:tcPr>
            <w:tcW w:w="3168" w:type="dxa"/>
            <w:gridSpan w:val="4"/>
          </w:tcPr>
          <w:p w:rsidR="005B1904" w:rsidRPr="00B9081C" w:rsidRDefault="005B1904" w:rsidP="00DB6E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Recording SEMI Standards Staff:</w:t>
            </w:r>
          </w:p>
        </w:tc>
        <w:tc>
          <w:tcPr>
            <w:tcW w:w="5688" w:type="dxa"/>
          </w:tcPr>
          <w:p w:rsidR="005B1904" w:rsidRPr="00B9081C" w:rsidRDefault="005B1904" w:rsidP="00DB6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1281" w:rsidRDefault="006D1281" w:rsidP="005B1904"/>
    <w:p w:rsidR="005B1904" w:rsidRDefault="005B1904" w:rsidP="00497C65">
      <w:pPr>
        <w:pStyle w:val="StdsNormal"/>
      </w:pPr>
    </w:p>
    <w:p w:rsidR="005B1904" w:rsidRPr="000F1F17" w:rsidRDefault="005B1904" w:rsidP="005B1904">
      <w:pPr>
        <w:pStyle w:val="StdsTableTitle"/>
        <w:rPr>
          <w:szCs w:val="20"/>
        </w:rPr>
      </w:pPr>
      <w:r w:rsidRPr="000F1F17">
        <w:t>Leadership Changes</w:t>
      </w:r>
    </w:p>
    <w:tbl>
      <w:tblPr>
        <w:tblStyle w:val="a7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117"/>
        <w:gridCol w:w="3116"/>
        <w:gridCol w:w="3117"/>
      </w:tblGrid>
      <w:tr w:rsidR="005B1904" w:rsidRPr="00F2581B" w:rsidTr="000B7586">
        <w:trPr>
          <w:tblHeader/>
        </w:trPr>
        <w:tc>
          <w:tcPr>
            <w:tcW w:w="3122" w:type="dxa"/>
            <w:tcBorders>
              <w:top w:val="single" w:sz="4" w:space="0" w:color="auto"/>
            </w:tcBorders>
          </w:tcPr>
          <w:p w:rsidR="005B1904" w:rsidRPr="00F2581B" w:rsidRDefault="00996ACF" w:rsidP="00DB6E0C">
            <w:pPr>
              <w:pStyle w:val="StdsTableHead"/>
            </w:pPr>
            <w:r w:rsidRPr="00996ACF">
              <w:t>WG/TF/SC</w:t>
            </w:r>
            <w:r>
              <w:t xml:space="preserve">/TC </w:t>
            </w:r>
            <w:r w:rsidRPr="00996ACF">
              <w:t xml:space="preserve"> Name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5B1904" w:rsidRPr="00F2581B" w:rsidRDefault="005B1904" w:rsidP="00DB6E0C">
            <w:pPr>
              <w:pStyle w:val="StdsTableHead"/>
            </w:pPr>
            <w:r>
              <w:t>Previous Leader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5B1904" w:rsidRPr="00F2581B" w:rsidRDefault="005B1904" w:rsidP="00DB6E0C">
            <w:pPr>
              <w:pStyle w:val="StdsTableHead"/>
            </w:pPr>
            <w:r>
              <w:t>New Leader</w:t>
            </w:r>
          </w:p>
        </w:tc>
      </w:tr>
      <w:tr w:rsidR="005B1904" w:rsidTr="000B7586">
        <w:tc>
          <w:tcPr>
            <w:tcW w:w="3122" w:type="dxa"/>
          </w:tcPr>
          <w:p w:rsidR="005B1904" w:rsidRDefault="003662CC" w:rsidP="00DB6E0C">
            <w:pPr>
              <w:pStyle w:val="StdsTableText"/>
              <w:rPr>
                <w:rFonts w:hint="eastAsia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N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one</w:t>
            </w:r>
          </w:p>
        </w:tc>
        <w:tc>
          <w:tcPr>
            <w:tcW w:w="3122" w:type="dxa"/>
          </w:tcPr>
          <w:p w:rsidR="005B1904" w:rsidRPr="00C47EC0" w:rsidRDefault="005B1904" w:rsidP="00DB6E0C">
            <w:pPr>
              <w:pStyle w:val="StdsTableText"/>
            </w:pPr>
          </w:p>
        </w:tc>
        <w:tc>
          <w:tcPr>
            <w:tcW w:w="3123" w:type="dxa"/>
          </w:tcPr>
          <w:p w:rsidR="005B1904" w:rsidRDefault="005B1904" w:rsidP="00DB6E0C">
            <w:pPr>
              <w:pStyle w:val="StdsTableText"/>
            </w:pPr>
          </w:p>
        </w:tc>
      </w:tr>
      <w:tr w:rsidR="005B1904" w:rsidTr="000B7586">
        <w:tc>
          <w:tcPr>
            <w:tcW w:w="3122" w:type="dxa"/>
          </w:tcPr>
          <w:p w:rsidR="005B1904" w:rsidRDefault="005B1904" w:rsidP="00DB6E0C">
            <w:pPr>
              <w:pStyle w:val="StdsTableText"/>
            </w:pPr>
          </w:p>
        </w:tc>
        <w:tc>
          <w:tcPr>
            <w:tcW w:w="3122" w:type="dxa"/>
          </w:tcPr>
          <w:p w:rsidR="005B1904" w:rsidRPr="00C47EC0" w:rsidRDefault="005B1904" w:rsidP="00DB6E0C">
            <w:pPr>
              <w:pStyle w:val="StdsTableText"/>
            </w:pPr>
          </w:p>
        </w:tc>
        <w:tc>
          <w:tcPr>
            <w:tcW w:w="3123" w:type="dxa"/>
          </w:tcPr>
          <w:p w:rsidR="005B1904" w:rsidRDefault="005B1904" w:rsidP="00DB6E0C">
            <w:pPr>
              <w:pStyle w:val="StdsTableText"/>
            </w:pPr>
          </w:p>
        </w:tc>
      </w:tr>
      <w:tr w:rsidR="005B1904" w:rsidTr="000B7586">
        <w:tc>
          <w:tcPr>
            <w:tcW w:w="3122" w:type="dxa"/>
          </w:tcPr>
          <w:p w:rsidR="005B1904" w:rsidRDefault="005B1904" w:rsidP="00DB6E0C">
            <w:pPr>
              <w:pStyle w:val="StdsTableText"/>
            </w:pPr>
          </w:p>
        </w:tc>
        <w:tc>
          <w:tcPr>
            <w:tcW w:w="3122" w:type="dxa"/>
          </w:tcPr>
          <w:p w:rsidR="005B1904" w:rsidRPr="00C47EC0" w:rsidRDefault="005B1904" w:rsidP="00DB6E0C">
            <w:pPr>
              <w:pStyle w:val="StdsTableText"/>
            </w:pPr>
          </w:p>
        </w:tc>
        <w:tc>
          <w:tcPr>
            <w:tcW w:w="3123" w:type="dxa"/>
          </w:tcPr>
          <w:p w:rsidR="005B1904" w:rsidRDefault="005B1904" w:rsidP="00DB6E0C">
            <w:pPr>
              <w:pStyle w:val="StdsTableText"/>
            </w:pPr>
          </w:p>
        </w:tc>
      </w:tr>
    </w:tbl>
    <w:p w:rsidR="005B1904" w:rsidRDefault="005B1904" w:rsidP="005B1904">
      <w:pPr>
        <w:pStyle w:val="StdsTableTitle"/>
        <w:numPr>
          <w:ilvl w:val="0"/>
          <w:numId w:val="0"/>
        </w:numPr>
        <w:rPr>
          <w:szCs w:val="20"/>
        </w:rPr>
      </w:pPr>
    </w:p>
    <w:p w:rsidR="000B7586" w:rsidRPr="000F1F17" w:rsidRDefault="000B7586" w:rsidP="00DB6E0C">
      <w:pPr>
        <w:pStyle w:val="StdsTableTitle"/>
      </w:pPr>
      <w:r w:rsidRPr="000F1F17">
        <w:t>Committee Structure Changes</w:t>
      </w:r>
    </w:p>
    <w:tbl>
      <w:tblPr>
        <w:tblStyle w:val="a7"/>
        <w:tblW w:w="9355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585"/>
        <w:gridCol w:w="4770"/>
      </w:tblGrid>
      <w:tr w:rsidR="000B7586" w:rsidRPr="00F2581B" w:rsidTr="00944E08">
        <w:trPr>
          <w:tblHeader/>
        </w:trPr>
        <w:tc>
          <w:tcPr>
            <w:tcW w:w="4585" w:type="dxa"/>
            <w:tcBorders>
              <w:top w:val="single" w:sz="4" w:space="0" w:color="auto"/>
            </w:tcBorders>
          </w:tcPr>
          <w:p w:rsidR="000B7586" w:rsidRPr="00F2581B" w:rsidRDefault="000B7586" w:rsidP="00AD60D8">
            <w:pPr>
              <w:pStyle w:val="StdsTableHead"/>
            </w:pPr>
            <w:r>
              <w:t>Previous WG/TF/SC Name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0B7586" w:rsidRPr="00F2581B" w:rsidRDefault="000B7586" w:rsidP="00AD60D8">
            <w:pPr>
              <w:pStyle w:val="StdsTableHead"/>
            </w:pPr>
            <w:r>
              <w:t>New WG/TF/SC Name</w:t>
            </w:r>
            <w:r w:rsidR="009F59A9">
              <w:t xml:space="preserve"> or Status Change</w:t>
            </w:r>
          </w:p>
        </w:tc>
      </w:tr>
      <w:tr w:rsidR="000B7586" w:rsidTr="00944E08">
        <w:tc>
          <w:tcPr>
            <w:tcW w:w="4585" w:type="dxa"/>
          </w:tcPr>
          <w:p w:rsidR="000B7586" w:rsidRPr="003662CC" w:rsidRDefault="003662CC" w:rsidP="00AD60D8">
            <w:pPr>
              <w:pStyle w:val="StdsTableText"/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None</w:t>
            </w:r>
          </w:p>
        </w:tc>
        <w:tc>
          <w:tcPr>
            <w:tcW w:w="4770" w:type="dxa"/>
          </w:tcPr>
          <w:p w:rsidR="000B7586" w:rsidRDefault="000B7586" w:rsidP="00AD60D8">
            <w:pPr>
              <w:pStyle w:val="StdsTableText"/>
            </w:pPr>
          </w:p>
        </w:tc>
      </w:tr>
      <w:tr w:rsidR="000B7586" w:rsidTr="00944E08">
        <w:tc>
          <w:tcPr>
            <w:tcW w:w="4585" w:type="dxa"/>
          </w:tcPr>
          <w:p w:rsidR="000B7586" w:rsidRPr="00C47EC0" w:rsidRDefault="000B7586" w:rsidP="00AD60D8">
            <w:pPr>
              <w:pStyle w:val="StdsTableText"/>
            </w:pPr>
          </w:p>
        </w:tc>
        <w:tc>
          <w:tcPr>
            <w:tcW w:w="4770" w:type="dxa"/>
          </w:tcPr>
          <w:p w:rsidR="000B7586" w:rsidRDefault="000B7586" w:rsidP="00AD60D8">
            <w:pPr>
              <w:pStyle w:val="StdsTableText"/>
            </w:pPr>
          </w:p>
        </w:tc>
      </w:tr>
      <w:tr w:rsidR="000B7586" w:rsidTr="00944E08">
        <w:tc>
          <w:tcPr>
            <w:tcW w:w="4585" w:type="dxa"/>
          </w:tcPr>
          <w:p w:rsidR="000B7586" w:rsidRPr="00C47EC0" w:rsidRDefault="000B7586" w:rsidP="00AD60D8">
            <w:pPr>
              <w:pStyle w:val="StdsTableText"/>
            </w:pPr>
          </w:p>
        </w:tc>
        <w:tc>
          <w:tcPr>
            <w:tcW w:w="4770" w:type="dxa"/>
          </w:tcPr>
          <w:p w:rsidR="000B7586" w:rsidRDefault="000B7586" w:rsidP="00AD60D8">
            <w:pPr>
              <w:pStyle w:val="StdsTableText"/>
            </w:pPr>
          </w:p>
        </w:tc>
      </w:tr>
    </w:tbl>
    <w:p w:rsidR="000B7586" w:rsidRDefault="000B7586" w:rsidP="009F59A9">
      <w:pPr>
        <w:pStyle w:val="StdsTableTitle"/>
        <w:numPr>
          <w:ilvl w:val="0"/>
          <w:numId w:val="0"/>
        </w:numPr>
        <w:rPr>
          <w:color w:val="0060A0"/>
        </w:rPr>
      </w:pPr>
    </w:p>
    <w:p w:rsidR="00DB6E0C" w:rsidRPr="000F1F17" w:rsidRDefault="00DB6E0C" w:rsidP="00DB6E0C">
      <w:pPr>
        <w:pStyle w:val="StdsTableTitle"/>
      </w:pPr>
      <w:r w:rsidRPr="000F1F17">
        <w:t xml:space="preserve">Ballot Results </w:t>
      </w:r>
    </w:p>
    <w:tbl>
      <w:tblPr>
        <w:tblStyle w:val="a7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136"/>
        <w:gridCol w:w="5149"/>
        <w:gridCol w:w="1615"/>
        <w:gridCol w:w="1450"/>
      </w:tblGrid>
      <w:tr w:rsidR="00DB6E0C" w:rsidTr="000F1F17">
        <w:trPr>
          <w:tblHeader/>
        </w:trPr>
        <w:tc>
          <w:tcPr>
            <w:tcW w:w="1136" w:type="dxa"/>
            <w:tcBorders>
              <w:top w:val="single" w:sz="4" w:space="0" w:color="auto"/>
            </w:tcBorders>
          </w:tcPr>
          <w:p w:rsidR="00DB6E0C" w:rsidRPr="00F2581B" w:rsidRDefault="00DB6E0C" w:rsidP="003566CA">
            <w:pPr>
              <w:pStyle w:val="StdsTableHead"/>
            </w:pPr>
            <w:r w:rsidRPr="00F2581B">
              <w:t>Document #</w:t>
            </w:r>
          </w:p>
        </w:tc>
        <w:tc>
          <w:tcPr>
            <w:tcW w:w="5149" w:type="dxa"/>
            <w:tcBorders>
              <w:top w:val="single" w:sz="4" w:space="0" w:color="auto"/>
            </w:tcBorders>
          </w:tcPr>
          <w:p w:rsidR="00DB6E0C" w:rsidRPr="00F2581B" w:rsidRDefault="00DB6E0C" w:rsidP="003566CA">
            <w:pPr>
              <w:pStyle w:val="StdsTableHead"/>
            </w:pPr>
            <w:r w:rsidRPr="00F2581B">
              <w:t>Document Title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DB6E0C" w:rsidRPr="00F2581B" w:rsidRDefault="00DB6E0C" w:rsidP="003566CA">
            <w:pPr>
              <w:pStyle w:val="StdsTableHead"/>
            </w:pPr>
            <w:r w:rsidRPr="00F2581B">
              <w:t>Committee Action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DB6E0C" w:rsidRPr="00F2581B" w:rsidRDefault="00DB6E0C" w:rsidP="003566CA">
            <w:pPr>
              <w:pStyle w:val="StdsTableHead"/>
            </w:pPr>
            <w:r>
              <w:t>A&amp;R Forms for Approved Ballots</w:t>
            </w:r>
          </w:p>
        </w:tc>
      </w:tr>
      <w:tr w:rsidR="00DB6E0C" w:rsidTr="000F1F17">
        <w:tc>
          <w:tcPr>
            <w:tcW w:w="1136" w:type="dxa"/>
          </w:tcPr>
          <w:p w:rsidR="00DB6E0C" w:rsidRPr="003662CC" w:rsidRDefault="003662CC" w:rsidP="008C19DB">
            <w:pPr>
              <w:pStyle w:val="StdsTableText"/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None</w:t>
            </w:r>
          </w:p>
        </w:tc>
        <w:tc>
          <w:tcPr>
            <w:tcW w:w="5149" w:type="dxa"/>
          </w:tcPr>
          <w:p w:rsidR="00DB6E0C" w:rsidRPr="00C47EC0" w:rsidRDefault="00DB6E0C" w:rsidP="008C19DB">
            <w:pPr>
              <w:pStyle w:val="StdsTableText"/>
            </w:pPr>
          </w:p>
        </w:tc>
        <w:tc>
          <w:tcPr>
            <w:tcW w:w="1615" w:type="dxa"/>
          </w:tcPr>
          <w:p w:rsidR="00DB6E0C" w:rsidRDefault="00DB6E0C" w:rsidP="008C19DB">
            <w:pPr>
              <w:pStyle w:val="StdsTableText"/>
            </w:pPr>
          </w:p>
        </w:tc>
        <w:tc>
          <w:tcPr>
            <w:tcW w:w="1450" w:type="dxa"/>
            <w:shd w:val="clear" w:color="auto" w:fill="auto"/>
          </w:tcPr>
          <w:p w:rsidR="00DB6E0C" w:rsidRDefault="00DB6E0C" w:rsidP="008C19DB">
            <w:pPr>
              <w:pStyle w:val="StdsTableText"/>
            </w:pPr>
          </w:p>
        </w:tc>
      </w:tr>
      <w:tr w:rsidR="00DB6E0C" w:rsidTr="000F1F17">
        <w:tc>
          <w:tcPr>
            <w:tcW w:w="1136" w:type="dxa"/>
          </w:tcPr>
          <w:p w:rsidR="00DB6E0C" w:rsidRDefault="00DB6E0C" w:rsidP="008C19DB">
            <w:pPr>
              <w:pStyle w:val="StdsTableText"/>
            </w:pPr>
          </w:p>
        </w:tc>
        <w:tc>
          <w:tcPr>
            <w:tcW w:w="5149" w:type="dxa"/>
          </w:tcPr>
          <w:p w:rsidR="00DB6E0C" w:rsidRPr="00C47EC0" w:rsidRDefault="00DB6E0C" w:rsidP="008C19DB">
            <w:pPr>
              <w:pStyle w:val="StdsTableText"/>
            </w:pPr>
          </w:p>
        </w:tc>
        <w:tc>
          <w:tcPr>
            <w:tcW w:w="1615" w:type="dxa"/>
          </w:tcPr>
          <w:p w:rsidR="00DB6E0C" w:rsidRDefault="00DB6E0C" w:rsidP="008C19DB">
            <w:pPr>
              <w:pStyle w:val="StdsTableText"/>
            </w:pPr>
          </w:p>
        </w:tc>
        <w:tc>
          <w:tcPr>
            <w:tcW w:w="1450" w:type="dxa"/>
            <w:shd w:val="clear" w:color="auto" w:fill="auto"/>
          </w:tcPr>
          <w:p w:rsidR="00DB6E0C" w:rsidRDefault="00DB6E0C" w:rsidP="008C19DB">
            <w:pPr>
              <w:pStyle w:val="StdsTableText"/>
            </w:pPr>
          </w:p>
        </w:tc>
      </w:tr>
      <w:tr w:rsidR="00DB6E0C" w:rsidTr="000F1F17">
        <w:tc>
          <w:tcPr>
            <w:tcW w:w="1136" w:type="dxa"/>
          </w:tcPr>
          <w:p w:rsidR="00DB6E0C" w:rsidRDefault="00DB6E0C" w:rsidP="008C19DB">
            <w:pPr>
              <w:pStyle w:val="StdsTableText"/>
            </w:pPr>
          </w:p>
        </w:tc>
        <w:tc>
          <w:tcPr>
            <w:tcW w:w="5149" w:type="dxa"/>
          </w:tcPr>
          <w:p w:rsidR="00DB6E0C" w:rsidRPr="00C47EC0" w:rsidRDefault="00DB6E0C" w:rsidP="008C19DB">
            <w:pPr>
              <w:pStyle w:val="StdsTableText"/>
            </w:pPr>
          </w:p>
        </w:tc>
        <w:tc>
          <w:tcPr>
            <w:tcW w:w="1615" w:type="dxa"/>
          </w:tcPr>
          <w:p w:rsidR="00DB6E0C" w:rsidRDefault="00DB6E0C" w:rsidP="008C19DB">
            <w:pPr>
              <w:pStyle w:val="StdsTableText"/>
            </w:pPr>
          </w:p>
        </w:tc>
        <w:tc>
          <w:tcPr>
            <w:tcW w:w="1450" w:type="dxa"/>
            <w:shd w:val="clear" w:color="auto" w:fill="auto"/>
          </w:tcPr>
          <w:p w:rsidR="00DB6E0C" w:rsidRDefault="00DB6E0C" w:rsidP="008C19DB">
            <w:pPr>
              <w:pStyle w:val="StdsTableText"/>
            </w:pPr>
          </w:p>
        </w:tc>
      </w:tr>
    </w:tbl>
    <w:p w:rsidR="000F1F17" w:rsidRPr="00CD7977" w:rsidRDefault="000F1F17" w:rsidP="000F1F17">
      <w:pPr>
        <w:pStyle w:val="StdsTableNote0"/>
        <w:numPr>
          <w:ilvl w:val="0"/>
          <w:numId w:val="0"/>
        </w:numPr>
      </w:pPr>
      <w:r w:rsidRPr="000F1F17">
        <w:t>Note 1:</w:t>
      </w:r>
      <w:r w:rsidRPr="000F1F17">
        <w:rPr>
          <w:b/>
        </w:rPr>
        <w:t xml:space="preserve"> </w:t>
      </w:r>
      <w:r w:rsidRPr="00CD7977">
        <w:rPr>
          <w:b/>
          <w:color w:val="008000"/>
        </w:rPr>
        <w:t>Passed</w:t>
      </w:r>
      <w:r w:rsidRPr="00CD7977">
        <w:t xml:space="preserve"> ballots and line items will be submitted to the ISC Audit &amp; Review Subcommittee for procedural review.</w:t>
      </w:r>
    </w:p>
    <w:p w:rsidR="000F1F17" w:rsidRDefault="000F1F17" w:rsidP="000F1F17">
      <w:pPr>
        <w:pStyle w:val="StdsTableNote0"/>
        <w:numPr>
          <w:ilvl w:val="0"/>
          <w:numId w:val="0"/>
        </w:numPr>
      </w:pPr>
      <w:r w:rsidRPr="000F1F17">
        <w:t>Note 2:</w:t>
      </w:r>
      <w:r w:rsidRPr="000F1F17">
        <w:rPr>
          <w:b/>
        </w:rPr>
        <w:t xml:space="preserve"> </w:t>
      </w:r>
      <w:r w:rsidRPr="00CD7977">
        <w:rPr>
          <w:b/>
          <w:color w:val="FF0000"/>
        </w:rPr>
        <w:t>Failed</w:t>
      </w:r>
      <w:r w:rsidRPr="00CD7977">
        <w:t xml:space="preserve"> ballots and line items were returned to the originating task forces for re-work and re-balloting</w:t>
      </w:r>
      <w:r>
        <w:t xml:space="preserve"> or abandoning</w:t>
      </w:r>
      <w:r w:rsidRPr="00CD7977">
        <w:t>.</w:t>
      </w:r>
    </w:p>
    <w:p w:rsidR="000F1F17" w:rsidRPr="000F1F17" w:rsidRDefault="000F1F17" w:rsidP="000F1F17">
      <w:pPr>
        <w:pStyle w:val="StdsTableTitle"/>
        <w:numPr>
          <w:ilvl w:val="0"/>
          <w:numId w:val="0"/>
        </w:numPr>
        <w:rPr>
          <w:szCs w:val="20"/>
        </w:rPr>
      </w:pPr>
    </w:p>
    <w:p w:rsidR="00F46BDD" w:rsidRPr="000F1F17" w:rsidRDefault="00F46BDD" w:rsidP="00647189">
      <w:pPr>
        <w:pStyle w:val="StdsTableTitle"/>
      </w:pPr>
      <w:r w:rsidRPr="000F1F17">
        <w:t xml:space="preserve">Activities Approved by </w:t>
      </w:r>
      <w:r w:rsidR="00647189" w:rsidRPr="000F1F17">
        <w:t xml:space="preserve">the </w:t>
      </w:r>
      <w:r w:rsidRPr="000F1F17">
        <w:t xml:space="preserve">GCS </w:t>
      </w:r>
      <w:r w:rsidR="006E150D">
        <w:t>between meetings of the TC Chapter</w:t>
      </w:r>
    </w:p>
    <w:tbl>
      <w:tblPr>
        <w:tblStyle w:val="a7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5"/>
        <w:gridCol w:w="845"/>
        <w:gridCol w:w="1246"/>
        <w:gridCol w:w="6474"/>
      </w:tblGrid>
      <w:tr w:rsidR="00F46BDD" w:rsidRPr="00C361DF" w:rsidTr="00AD60D8">
        <w:trPr>
          <w:tblHeader/>
        </w:trPr>
        <w:tc>
          <w:tcPr>
            <w:tcW w:w="788" w:type="dxa"/>
          </w:tcPr>
          <w:p w:rsidR="00F46BDD" w:rsidRPr="00C361DF" w:rsidRDefault="00F46BDD" w:rsidP="00AD60D8">
            <w:pPr>
              <w:pStyle w:val="StdsTableHead"/>
            </w:pPr>
            <w:r w:rsidRPr="00C361DF">
              <w:t>#</w:t>
            </w:r>
          </w:p>
        </w:tc>
        <w:tc>
          <w:tcPr>
            <w:tcW w:w="847" w:type="dxa"/>
          </w:tcPr>
          <w:p w:rsidR="00F46BDD" w:rsidRPr="00C361DF" w:rsidRDefault="00F46BDD" w:rsidP="00AD60D8">
            <w:pPr>
              <w:pStyle w:val="StdsTableHead"/>
            </w:pPr>
            <w:r w:rsidRPr="00C361DF">
              <w:t>Type</w:t>
            </w:r>
          </w:p>
        </w:tc>
        <w:tc>
          <w:tcPr>
            <w:tcW w:w="1248" w:type="dxa"/>
          </w:tcPr>
          <w:p w:rsidR="00F46BDD" w:rsidRPr="00C361DF" w:rsidRDefault="00F46BDD" w:rsidP="00AD60D8">
            <w:pPr>
              <w:pStyle w:val="StdsTableHead"/>
            </w:pPr>
            <w:r w:rsidRPr="00C361DF">
              <w:t>SC/TF/WG</w:t>
            </w:r>
          </w:p>
        </w:tc>
        <w:tc>
          <w:tcPr>
            <w:tcW w:w="6505" w:type="dxa"/>
          </w:tcPr>
          <w:p w:rsidR="00F46BDD" w:rsidRPr="00C361DF" w:rsidRDefault="00F46BDD" w:rsidP="00AD60D8">
            <w:pPr>
              <w:pStyle w:val="StdsTableHead"/>
            </w:pPr>
            <w:r w:rsidRPr="00C361DF">
              <w:t>Details</w:t>
            </w:r>
          </w:p>
        </w:tc>
      </w:tr>
      <w:tr w:rsidR="00F46BDD" w:rsidRPr="004731FB" w:rsidTr="00AD60D8">
        <w:tc>
          <w:tcPr>
            <w:tcW w:w="788" w:type="dxa"/>
          </w:tcPr>
          <w:p w:rsidR="00F46BDD" w:rsidRPr="003662CC" w:rsidRDefault="003662CC" w:rsidP="00AD60D8">
            <w:pPr>
              <w:pStyle w:val="StdsTableText"/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None</w:t>
            </w:r>
          </w:p>
        </w:tc>
        <w:tc>
          <w:tcPr>
            <w:tcW w:w="847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1248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6505" w:type="dxa"/>
          </w:tcPr>
          <w:p w:rsidR="00F46BDD" w:rsidRPr="004731FB" w:rsidRDefault="00F46BDD" w:rsidP="00AD60D8">
            <w:pPr>
              <w:pStyle w:val="StdsTableText"/>
            </w:pPr>
          </w:p>
        </w:tc>
      </w:tr>
      <w:tr w:rsidR="00F46BDD" w:rsidRPr="004731FB" w:rsidTr="00AD60D8">
        <w:tc>
          <w:tcPr>
            <w:tcW w:w="788" w:type="dxa"/>
          </w:tcPr>
          <w:p w:rsidR="00F46BDD" w:rsidRPr="00AC3770" w:rsidRDefault="00F46BDD" w:rsidP="00AD60D8">
            <w:pPr>
              <w:pStyle w:val="StdsTableText"/>
            </w:pPr>
          </w:p>
        </w:tc>
        <w:tc>
          <w:tcPr>
            <w:tcW w:w="847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1248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6505" w:type="dxa"/>
          </w:tcPr>
          <w:p w:rsidR="00F46BDD" w:rsidRPr="004731FB" w:rsidRDefault="00F46BDD" w:rsidP="00AD60D8">
            <w:pPr>
              <w:pStyle w:val="StdsTableText"/>
            </w:pPr>
          </w:p>
        </w:tc>
      </w:tr>
      <w:tr w:rsidR="00F46BDD" w:rsidRPr="004731FB" w:rsidTr="00AD60D8">
        <w:tc>
          <w:tcPr>
            <w:tcW w:w="788" w:type="dxa"/>
          </w:tcPr>
          <w:p w:rsidR="00F46BDD" w:rsidRPr="00AC3770" w:rsidRDefault="00F46BDD" w:rsidP="00AD60D8">
            <w:pPr>
              <w:pStyle w:val="StdsTableText"/>
            </w:pPr>
          </w:p>
        </w:tc>
        <w:tc>
          <w:tcPr>
            <w:tcW w:w="847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1248" w:type="dxa"/>
          </w:tcPr>
          <w:p w:rsidR="00F46BDD" w:rsidRPr="004731FB" w:rsidRDefault="00F46BDD" w:rsidP="00AD60D8">
            <w:pPr>
              <w:pStyle w:val="StdsTableText"/>
            </w:pPr>
          </w:p>
        </w:tc>
        <w:tc>
          <w:tcPr>
            <w:tcW w:w="6505" w:type="dxa"/>
          </w:tcPr>
          <w:p w:rsidR="00F46BDD" w:rsidRPr="004731FB" w:rsidRDefault="00F46BDD" w:rsidP="00AD60D8">
            <w:pPr>
              <w:pStyle w:val="StdsTableText"/>
            </w:pPr>
          </w:p>
        </w:tc>
      </w:tr>
    </w:tbl>
    <w:p w:rsidR="006D1281" w:rsidRDefault="006D1281" w:rsidP="006D1281">
      <w:pPr>
        <w:pStyle w:val="StdsTableTitle"/>
        <w:numPr>
          <w:ilvl w:val="0"/>
          <w:numId w:val="0"/>
        </w:numPr>
        <w:rPr>
          <w:color w:val="0060A0"/>
          <w:szCs w:val="20"/>
        </w:rPr>
      </w:pPr>
    </w:p>
    <w:p w:rsidR="006D1281" w:rsidRDefault="006D1281">
      <w:pPr>
        <w:rPr>
          <w:rFonts w:ascii="Arial" w:eastAsia="Arial Unicode MS" w:hAnsi="Arial"/>
          <w:b/>
          <w:color w:val="0060A0"/>
          <w:sz w:val="18"/>
          <w:szCs w:val="20"/>
        </w:rPr>
      </w:pPr>
      <w:r>
        <w:rPr>
          <w:color w:val="0060A0"/>
          <w:szCs w:val="20"/>
        </w:rPr>
        <w:br w:type="page"/>
      </w:r>
    </w:p>
    <w:p w:rsidR="006D1281" w:rsidRPr="000F1F17" w:rsidRDefault="006D1281" w:rsidP="006D1281">
      <w:pPr>
        <w:pStyle w:val="StdsTableTitle"/>
        <w:rPr>
          <w:szCs w:val="20"/>
        </w:rPr>
      </w:pPr>
      <w:r w:rsidRPr="000F1F17">
        <w:lastRenderedPageBreak/>
        <w:t>Authorized Activities</w:t>
      </w:r>
    </w:p>
    <w:p w:rsidR="006D1281" w:rsidRDefault="006D1281" w:rsidP="006D1281">
      <w:pPr>
        <w:pStyle w:val="StdsNormal"/>
      </w:pPr>
      <w:r>
        <w:t>Listing of all</w:t>
      </w:r>
      <w:r w:rsidR="000F1F17">
        <w:t xml:space="preserve"> revised or</w:t>
      </w:r>
      <w:r>
        <w:t xml:space="preserve"> new SNARF(s) approved by the</w:t>
      </w:r>
      <w:r w:rsidRPr="006C575B">
        <w:t xml:space="preserve"> Originating TC Chapter</w:t>
      </w:r>
      <w:r>
        <w:t>.</w:t>
      </w:r>
    </w:p>
    <w:tbl>
      <w:tblPr>
        <w:tblStyle w:val="a7"/>
        <w:tblW w:w="9355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4"/>
        <w:gridCol w:w="831"/>
        <w:gridCol w:w="1260"/>
        <w:gridCol w:w="6480"/>
      </w:tblGrid>
      <w:tr w:rsidR="006E150D" w:rsidRPr="00C361DF" w:rsidTr="006E150D">
        <w:trPr>
          <w:tblHeader/>
        </w:trPr>
        <w:tc>
          <w:tcPr>
            <w:tcW w:w="784" w:type="dxa"/>
          </w:tcPr>
          <w:p w:rsidR="006E150D" w:rsidRPr="00C361DF" w:rsidRDefault="006E150D" w:rsidP="007F4CAB">
            <w:pPr>
              <w:pStyle w:val="StdsTableHead"/>
            </w:pPr>
            <w:r w:rsidRPr="00C361DF">
              <w:t>#</w:t>
            </w:r>
          </w:p>
        </w:tc>
        <w:tc>
          <w:tcPr>
            <w:tcW w:w="831" w:type="dxa"/>
          </w:tcPr>
          <w:p w:rsidR="006E150D" w:rsidRPr="00C361DF" w:rsidRDefault="006E150D" w:rsidP="007F4CAB">
            <w:pPr>
              <w:pStyle w:val="StdsTableHead"/>
            </w:pPr>
            <w:r>
              <w:t>Type</w:t>
            </w:r>
          </w:p>
        </w:tc>
        <w:tc>
          <w:tcPr>
            <w:tcW w:w="1260" w:type="dxa"/>
          </w:tcPr>
          <w:p w:rsidR="006E150D" w:rsidRPr="00C361DF" w:rsidRDefault="006E150D" w:rsidP="007F4CAB">
            <w:pPr>
              <w:pStyle w:val="StdsTableHead"/>
            </w:pPr>
            <w:r w:rsidRPr="00C361DF">
              <w:t>SC/TF/WG</w:t>
            </w:r>
          </w:p>
        </w:tc>
        <w:tc>
          <w:tcPr>
            <w:tcW w:w="6480" w:type="dxa"/>
          </w:tcPr>
          <w:p w:rsidR="006E150D" w:rsidRPr="00C361DF" w:rsidRDefault="006E150D" w:rsidP="007F4CAB">
            <w:pPr>
              <w:pStyle w:val="StdsTableHead"/>
            </w:pPr>
            <w:r w:rsidRPr="00C361DF">
              <w:t>Details</w:t>
            </w:r>
          </w:p>
        </w:tc>
      </w:tr>
      <w:tr w:rsidR="006E150D" w:rsidRPr="004731FB" w:rsidTr="006E150D">
        <w:tc>
          <w:tcPr>
            <w:tcW w:w="784" w:type="dxa"/>
          </w:tcPr>
          <w:p w:rsidR="006E150D" w:rsidRPr="003662CC" w:rsidRDefault="003662CC" w:rsidP="007F4CAB">
            <w:pPr>
              <w:pStyle w:val="StdsTableText"/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None</w:t>
            </w:r>
          </w:p>
        </w:tc>
        <w:tc>
          <w:tcPr>
            <w:tcW w:w="831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1260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6480" w:type="dxa"/>
          </w:tcPr>
          <w:p w:rsidR="006E150D" w:rsidRPr="004731FB" w:rsidRDefault="006E150D" w:rsidP="007F4CAB">
            <w:pPr>
              <w:pStyle w:val="StdsTableText"/>
            </w:pPr>
          </w:p>
        </w:tc>
      </w:tr>
      <w:tr w:rsidR="006E150D" w:rsidRPr="004731FB" w:rsidTr="006E150D">
        <w:tc>
          <w:tcPr>
            <w:tcW w:w="784" w:type="dxa"/>
          </w:tcPr>
          <w:p w:rsidR="006E150D" w:rsidRPr="00AC3770" w:rsidRDefault="006E150D" w:rsidP="007F4CAB">
            <w:pPr>
              <w:pStyle w:val="StdsTableText"/>
            </w:pPr>
          </w:p>
        </w:tc>
        <w:tc>
          <w:tcPr>
            <w:tcW w:w="831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1260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6480" w:type="dxa"/>
          </w:tcPr>
          <w:p w:rsidR="006E150D" w:rsidRPr="004731FB" w:rsidRDefault="006E150D" w:rsidP="007F4CAB">
            <w:pPr>
              <w:pStyle w:val="StdsTableText"/>
            </w:pPr>
          </w:p>
        </w:tc>
      </w:tr>
      <w:tr w:rsidR="006E150D" w:rsidRPr="004731FB" w:rsidTr="006E150D">
        <w:tc>
          <w:tcPr>
            <w:tcW w:w="784" w:type="dxa"/>
          </w:tcPr>
          <w:p w:rsidR="006E150D" w:rsidRPr="00AC3770" w:rsidRDefault="006E150D" w:rsidP="007F4CAB">
            <w:pPr>
              <w:pStyle w:val="StdsTableText"/>
            </w:pPr>
          </w:p>
        </w:tc>
        <w:tc>
          <w:tcPr>
            <w:tcW w:w="831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1260" w:type="dxa"/>
          </w:tcPr>
          <w:p w:rsidR="006E150D" w:rsidRPr="004731FB" w:rsidRDefault="006E150D" w:rsidP="007F4CAB">
            <w:pPr>
              <w:pStyle w:val="StdsTableText"/>
            </w:pPr>
          </w:p>
        </w:tc>
        <w:tc>
          <w:tcPr>
            <w:tcW w:w="6480" w:type="dxa"/>
          </w:tcPr>
          <w:p w:rsidR="006E150D" w:rsidRPr="004731FB" w:rsidRDefault="006E150D" w:rsidP="007F4CAB">
            <w:pPr>
              <w:pStyle w:val="StdsTableText"/>
            </w:pPr>
          </w:p>
        </w:tc>
      </w:tr>
    </w:tbl>
    <w:p w:rsidR="006D1281" w:rsidRPr="000F1F17" w:rsidRDefault="006D1281" w:rsidP="000F1F17">
      <w:pPr>
        <w:pStyle w:val="StdsTableNote0"/>
        <w:numPr>
          <w:ilvl w:val="0"/>
          <w:numId w:val="0"/>
        </w:numPr>
      </w:pPr>
      <w:r w:rsidRPr="000F1F17">
        <w:t>Note</w:t>
      </w:r>
      <w:r w:rsidR="000F1F17">
        <w:t xml:space="preserve"> 1</w:t>
      </w:r>
      <w:r w:rsidRPr="000F1F17">
        <w:t>: SNARFs and TFOFs are available for review on the SEMI Web site at:</w:t>
      </w:r>
    </w:p>
    <w:p w:rsidR="006D1281" w:rsidRPr="000F1F17" w:rsidRDefault="00C875C5" w:rsidP="006D1281">
      <w:pPr>
        <w:autoSpaceDE w:val="0"/>
        <w:autoSpaceDN w:val="0"/>
        <w:rPr>
          <w:color w:val="0000FF"/>
          <w:sz w:val="16"/>
          <w:szCs w:val="16"/>
        </w:rPr>
      </w:pPr>
      <w:hyperlink r:id="rId8" w:history="1">
        <w:r w:rsidR="006D1281" w:rsidRPr="000F1F17">
          <w:rPr>
            <w:rStyle w:val="a8"/>
            <w:sz w:val="16"/>
            <w:szCs w:val="16"/>
          </w:rPr>
          <w:t>http://downloads.semi.org/web/wstdsbal.nsf/TFOFSNARF</w:t>
        </w:r>
      </w:hyperlink>
    </w:p>
    <w:p w:rsidR="00D0789E" w:rsidRPr="000F1F17" w:rsidRDefault="00D0789E" w:rsidP="00F46BDD">
      <w:pPr>
        <w:pStyle w:val="StdsTableTitle"/>
        <w:numPr>
          <w:ilvl w:val="0"/>
          <w:numId w:val="0"/>
        </w:numPr>
        <w:rPr>
          <w:szCs w:val="20"/>
        </w:rPr>
      </w:pPr>
    </w:p>
    <w:p w:rsidR="00DB6E0C" w:rsidRPr="000F1F17" w:rsidRDefault="00DB6E0C" w:rsidP="00DB6E0C">
      <w:pPr>
        <w:pStyle w:val="StdsTableTitle"/>
        <w:rPr>
          <w:szCs w:val="20"/>
        </w:rPr>
      </w:pPr>
      <w:r w:rsidRPr="000F1F17">
        <w:t>Authorized Ballots</w:t>
      </w:r>
    </w:p>
    <w:p w:rsidR="00676774" w:rsidRPr="00DB6E0C" w:rsidRDefault="00676774" w:rsidP="00676774">
      <w:pPr>
        <w:pStyle w:val="StdsNormal"/>
      </w:pPr>
      <w:r>
        <w:t xml:space="preserve">Listing of documents </w:t>
      </w:r>
      <w:r w:rsidR="00A41CFF">
        <w:t xml:space="preserve">authorized </w:t>
      </w:r>
      <w:r>
        <w:t>by the</w:t>
      </w:r>
      <w:r w:rsidR="006C575B" w:rsidRPr="006C575B">
        <w:t xml:space="preserve"> Originating TC Chapter</w:t>
      </w:r>
      <w:r>
        <w:t xml:space="preserve"> for </w:t>
      </w:r>
      <w:r w:rsidR="006C575B">
        <w:t>L</w:t>
      </w:r>
      <w:r>
        <w:t xml:space="preserve">etter </w:t>
      </w:r>
      <w:r w:rsidR="006C575B">
        <w:t>B</w:t>
      </w:r>
      <w:r>
        <w:t>allot.</w:t>
      </w:r>
    </w:p>
    <w:tbl>
      <w:tblPr>
        <w:tblStyle w:val="a7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7"/>
        <w:gridCol w:w="854"/>
        <w:gridCol w:w="1242"/>
        <w:gridCol w:w="6467"/>
      </w:tblGrid>
      <w:tr w:rsidR="003566CA" w:rsidRPr="00F2581B" w:rsidTr="003662CC">
        <w:trPr>
          <w:tblHeader/>
        </w:trPr>
        <w:tc>
          <w:tcPr>
            <w:tcW w:w="787" w:type="dxa"/>
          </w:tcPr>
          <w:p w:rsidR="003566CA" w:rsidRPr="00C361DF" w:rsidRDefault="003566CA" w:rsidP="00DB6E0C">
            <w:pPr>
              <w:pStyle w:val="StdsTableHead"/>
            </w:pPr>
            <w:r w:rsidRPr="00C361DF">
              <w:t>#</w:t>
            </w:r>
          </w:p>
        </w:tc>
        <w:tc>
          <w:tcPr>
            <w:tcW w:w="854" w:type="dxa"/>
          </w:tcPr>
          <w:p w:rsidR="003566CA" w:rsidRPr="00C361DF" w:rsidRDefault="003566CA" w:rsidP="00DB6E0C">
            <w:pPr>
              <w:pStyle w:val="StdsTableHead"/>
            </w:pPr>
            <w:r w:rsidRPr="00C361DF">
              <w:t>When</w:t>
            </w:r>
          </w:p>
        </w:tc>
        <w:tc>
          <w:tcPr>
            <w:tcW w:w="1242" w:type="dxa"/>
          </w:tcPr>
          <w:p w:rsidR="003566CA" w:rsidRPr="00C361DF" w:rsidRDefault="003566CA" w:rsidP="00DB6E0C">
            <w:pPr>
              <w:pStyle w:val="StdsTableHead"/>
            </w:pPr>
            <w:r w:rsidRPr="00C361DF">
              <w:t>TF</w:t>
            </w:r>
          </w:p>
        </w:tc>
        <w:tc>
          <w:tcPr>
            <w:tcW w:w="6467" w:type="dxa"/>
          </w:tcPr>
          <w:p w:rsidR="003566CA" w:rsidRPr="00C361DF" w:rsidRDefault="003566CA" w:rsidP="00DB6E0C">
            <w:pPr>
              <w:pStyle w:val="StdsTableHead"/>
            </w:pPr>
            <w:r w:rsidRPr="00C361DF">
              <w:t>Details</w:t>
            </w:r>
          </w:p>
        </w:tc>
      </w:tr>
      <w:tr w:rsidR="003662CC" w:rsidRPr="004731FB" w:rsidTr="003662CC">
        <w:tc>
          <w:tcPr>
            <w:tcW w:w="787" w:type="dxa"/>
          </w:tcPr>
          <w:p w:rsidR="003662CC" w:rsidRPr="00AC3770" w:rsidRDefault="003662CC" w:rsidP="003662CC">
            <w:pPr>
              <w:pStyle w:val="StdsTableText0"/>
            </w:pPr>
            <w:r>
              <w:t>6506</w:t>
            </w:r>
          </w:p>
        </w:tc>
        <w:tc>
          <w:tcPr>
            <w:tcW w:w="854" w:type="dxa"/>
          </w:tcPr>
          <w:p w:rsidR="003662CC" w:rsidRPr="004731FB" w:rsidRDefault="003662CC" w:rsidP="003662CC">
            <w:pPr>
              <w:pStyle w:val="StdsTableText0"/>
            </w:pPr>
            <w:r>
              <w:t>0306</w:t>
            </w:r>
          </w:p>
        </w:tc>
        <w:tc>
          <w:tcPr>
            <w:tcW w:w="1242" w:type="dxa"/>
          </w:tcPr>
          <w:p w:rsidR="003662CC" w:rsidRDefault="003662CC" w:rsidP="003662CC">
            <w:pPr>
              <w:pStyle w:val="StdsTableText0"/>
            </w:pPr>
            <w:r>
              <w:t>Equipment Information Integration</w:t>
            </w:r>
          </w:p>
          <w:p w:rsidR="003662CC" w:rsidRPr="004731FB" w:rsidRDefault="003662CC" w:rsidP="003662CC">
            <w:pPr>
              <w:pStyle w:val="StdsTableText0"/>
            </w:pPr>
            <w:r>
              <w:t>TF</w:t>
            </w:r>
          </w:p>
        </w:tc>
        <w:tc>
          <w:tcPr>
            <w:tcW w:w="6467" w:type="dxa"/>
          </w:tcPr>
          <w:p w:rsidR="003662CC" w:rsidRPr="00BD03B7" w:rsidRDefault="003662CC" w:rsidP="003662CC">
            <w:pPr>
              <w:pStyle w:val="StdsTableText0"/>
              <w:rPr>
                <w:rFonts w:eastAsiaTheme="minorEastAsia"/>
                <w:lang w:eastAsia="zh-TW"/>
              </w:rPr>
            </w:pPr>
            <w:r w:rsidRPr="001937B7">
              <w:rPr>
                <w:rFonts w:eastAsiaTheme="minorEastAsia"/>
                <w:lang w:eastAsia="zh-TW"/>
              </w:rPr>
              <w:t>Specification for Cybersecurity of Fab Equipment</w:t>
            </w:r>
            <w:r>
              <w:rPr>
                <w:rFonts w:eastAsiaTheme="minorEastAsia" w:hint="eastAsia"/>
                <w:lang w:eastAsia="zh-TW"/>
              </w:rPr>
              <w:t xml:space="preserve"> </w:t>
            </w:r>
            <w:r>
              <w:rPr>
                <w:rFonts w:eastAsiaTheme="minorEastAsia"/>
                <w:lang w:eastAsia="zh-TW"/>
              </w:rPr>
              <w:t>to submit to Cycle 3-2020</w:t>
            </w:r>
          </w:p>
        </w:tc>
      </w:tr>
      <w:tr w:rsidR="003662CC" w:rsidRPr="004731FB" w:rsidTr="003662CC">
        <w:tc>
          <w:tcPr>
            <w:tcW w:w="787" w:type="dxa"/>
          </w:tcPr>
          <w:p w:rsidR="003662CC" w:rsidRPr="00AC3770" w:rsidRDefault="003662CC" w:rsidP="003662CC">
            <w:pPr>
              <w:pStyle w:val="StdsTableText"/>
            </w:pPr>
          </w:p>
        </w:tc>
        <w:tc>
          <w:tcPr>
            <w:tcW w:w="854" w:type="dxa"/>
          </w:tcPr>
          <w:p w:rsidR="003662CC" w:rsidRPr="004731FB" w:rsidRDefault="003662CC" w:rsidP="003662CC">
            <w:pPr>
              <w:pStyle w:val="StdsTableText"/>
            </w:pPr>
          </w:p>
        </w:tc>
        <w:tc>
          <w:tcPr>
            <w:tcW w:w="1242" w:type="dxa"/>
          </w:tcPr>
          <w:p w:rsidR="003662CC" w:rsidRPr="004731FB" w:rsidRDefault="003662CC" w:rsidP="003662CC">
            <w:pPr>
              <w:pStyle w:val="StdsTableText"/>
            </w:pPr>
          </w:p>
        </w:tc>
        <w:tc>
          <w:tcPr>
            <w:tcW w:w="6467" w:type="dxa"/>
          </w:tcPr>
          <w:p w:rsidR="003662CC" w:rsidRPr="004731FB" w:rsidRDefault="003662CC" w:rsidP="003662CC">
            <w:pPr>
              <w:pStyle w:val="StdsTableText"/>
            </w:pPr>
          </w:p>
        </w:tc>
      </w:tr>
    </w:tbl>
    <w:p w:rsidR="003566CA" w:rsidRDefault="003566CA" w:rsidP="003566CA">
      <w:pPr>
        <w:rPr>
          <w:szCs w:val="20"/>
        </w:rPr>
      </w:pPr>
    </w:p>
    <w:p w:rsidR="004113BD" w:rsidRPr="000F1F17" w:rsidRDefault="004113BD" w:rsidP="006C575B">
      <w:pPr>
        <w:pStyle w:val="StdsTableTitle"/>
      </w:pPr>
      <w:r w:rsidRPr="000F1F17">
        <w:t>SNARF</w:t>
      </w:r>
      <w:r w:rsidR="00311241" w:rsidRPr="000F1F17">
        <w:t>(s)</w:t>
      </w:r>
      <w:r w:rsidRPr="000F1F17">
        <w:t xml:space="preserve"> Granted a One-Year Extension</w:t>
      </w:r>
    </w:p>
    <w:tbl>
      <w:tblPr>
        <w:tblStyle w:val="a7"/>
        <w:tblW w:w="9352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368"/>
        <w:gridCol w:w="5681"/>
        <w:gridCol w:w="1440"/>
      </w:tblGrid>
      <w:tr w:rsidR="00660C59" w:rsidRPr="00C361DF" w:rsidTr="009F59A9">
        <w:trPr>
          <w:tblHeader/>
        </w:trPr>
        <w:tc>
          <w:tcPr>
            <w:tcW w:w="863" w:type="dxa"/>
          </w:tcPr>
          <w:p w:rsidR="00660C59" w:rsidRPr="00C361DF" w:rsidRDefault="00660C59" w:rsidP="00AA4C81">
            <w:pPr>
              <w:pStyle w:val="StdsTableHead"/>
            </w:pPr>
            <w:r w:rsidRPr="00C361DF">
              <w:t>#</w:t>
            </w:r>
          </w:p>
        </w:tc>
        <w:tc>
          <w:tcPr>
            <w:tcW w:w="1368" w:type="dxa"/>
          </w:tcPr>
          <w:p w:rsidR="00660C59" w:rsidRPr="00C361DF" w:rsidRDefault="00660C59" w:rsidP="00AA4C81">
            <w:pPr>
              <w:pStyle w:val="StdsTableHead"/>
            </w:pPr>
            <w:r>
              <w:t>TF</w:t>
            </w:r>
          </w:p>
        </w:tc>
        <w:tc>
          <w:tcPr>
            <w:tcW w:w="5681" w:type="dxa"/>
          </w:tcPr>
          <w:p w:rsidR="00660C59" w:rsidRPr="00C361DF" w:rsidRDefault="00660C59" w:rsidP="00AA4C81">
            <w:pPr>
              <w:pStyle w:val="StdsTableHead"/>
            </w:pPr>
            <w:r>
              <w:t>Title</w:t>
            </w:r>
          </w:p>
        </w:tc>
        <w:tc>
          <w:tcPr>
            <w:tcW w:w="1440" w:type="dxa"/>
          </w:tcPr>
          <w:p w:rsidR="00660C59" w:rsidRPr="00C361DF" w:rsidRDefault="00660C59" w:rsidP="00AA4C81">
            <w:pPr>
              <w:pStyle w:val="StdsTableHead"/>
            </w:pPr>
            <w:r>
              <w:t>Expiration Date</w:t>
            </w:r>
          </w:p>
        </w:tc>
      </w:tr>
      <w:tr w:rsidR="00660C59" w:rsidRPr="004731FB" w:rsidTr="009F59A9">
        <w:tc>
          <w:tcPr>
            <w:tcW w:w="863" w:type="dxa"/>
          </w:tcPr>
          <w:p w:rsidR="00660C59" w:rsidRPr="00AC3770" w:rsidRDefault="00660C59" w:rsidP="00AA4C81">
            <w:pPr>
              <w:pStyle w:val="StdsTableText"/>
            </w:pPr>
          </w:p>
        </w:tc>
        <w:tc>
          <w:tcPr>
            <w:tcW w:w="1368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5681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1440" w:type="dxa"/>
          </w:tcPr>
          <w:p w:rsidR="00660C59" w:rsidRPr="004731FB" w:rsidRDefault="00660C59" w:rsidP="00AA4C81">
            <w:pPr>
              <w:pStyle w:val="StdsTableText"/>
            </w:pPr>
          </w:p>
        </w:tc>
      </w:tr>
      <w:tr w:rsidR="00660C59" w:rsidRPr="004731FB" w:rsidTr="009F59A9">
        <w:tc>
          <w:tcPr>
            <w:tcW w:w="863" w:type="dxa"/>
          </w:tcPr>
          <w:p w:rsidR="00660C59" w:rsidRPr="00AC3770" w:rsidRDefault="00660C59" w:rsidP="00AA4C81">
            <w:pPr>
              <w:pStyle w:val="StdsTableText"/>
            </w:pPr>
          </w:p>
        </w:tc>
        <w:tc>
          <w:tcPr>
            <w:tcW w:w="1368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5681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1440" w:type="dxa"/>
          </w:tcPr>
          <w:p w:rsidR="00660C59" w:rsidRPr="004731FB" w:rsidRDefault="00660C59" w:rsidP="00AA4C81">
            <w:pPr>
              <w:pStyle w:val="StdsTableText"/>
            </w:pPr>
          </w:p>
        </w:tc>
      </w:tr>
      <w:tr w:rsidR="00660C59" w:rsidRPr="004731FB" w:rsidTr="009F59A9">
        <w:tc>
          <w:tcPr>
            <w:tcW w:w="863" w:type="dxa"/>
          </w:tcPr>
          <w:p w:rsidR="00660C59" w:rsidRPr="00AC3770" w:rsidRDefault="00660C59" w:rsidP="00AA4C81">
            <w:pPr>
              <w:pStyle w:val="StdsTableText"/>
            </w:pPr>
          </w:p>
        </w:tc>
        <w:tc>
          <w:tcPr>
            <w:tcW w:w="1368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5681" w:type="dxa"/>
          </w:tcPr>
          <w:p w:rsidR="00660C59" w:rsidRPr="004731FB" w:rsidRDefault="00660C59" w:rsidP="00AA4C81">
            <w:pPr>
              <w:pStyle w:val="StdsTableText"/>
            </w:pPr>
          </w:p>
        </w:tc>
        <w:tc>
          <w:tcPr>
            <w:tcW w:w="1440" w:type="dxa"/>
          </w:tcPr>
          <w:p w:rsidR="00660C59" w:rsidRPr="004731FB" w:rsidRDefault="00660C59" w:rsidP="00AA4C81">
            <w:pPr>
              <w:pStyle w:val="StdsTableText"/>
            </w:pPr>
          </w:p>
        </w:tc>
      </w:tr>
    </w:tbl>
    <w:p w:rsidR="00CB1F5F" w:rsidRDefault="00CB1F5F" w:rsidP="00CB1F5F">
      <w:pPr>
        <w:pStyle w:val="StdsTableTitle"/>
        <w:numPr>
          <w:ilvl w:val="0"/>
          <w:numId w:val="0"/>
        </w:numPr>
      </w:pPr>
    </w:p>
    <w:p w:rsidR="00CB1F5F" w:rsidRPr="000F1F17" w:rsidRDefault="00CB1F5F" w:rsidP="006C575B">
      <w:pPr>
        <w:pStyle w:val="StdsTableTitle"/>
      </w:pPr>
      <w:r w:rsidRPr="000F1F17">
        <w:t>SNARF(s) Abolished</w:t>
      </w:r>
    </w:p>
    <w:tbl>
      <w:tblPr>
        <w:tblStyle w:val="a7"/>
        <w:tblW w:w="9360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368"/>
        <w:gridCol w:w="7129"/>
      </w:tblGrid>
      <w:tr w:rsidR="00CB1F5F" w:rsidRPr="00C361DF" w:rsidTr="000B7586">
        <w:trPr>
          <w:tblHeader/>
        </w:trPr>
        <w:tc>
          <w:tcPr>
            <w:tcW w:w="863" w:type="dxa"/>
          </w:tcPr>
          <w:p w:rsidR="00CB1F5F" w:rsidRPr="00C361DF" w:rsidRDefault="00CB1F5F" w:rsidP="00AA4C81">
            <w:pPr>
              <w:pStyle w:val="StdsTableHead"/>
            </w:pPr>
            <w:r w:rsidRPr="00C361DF">
              <w:t>#</w:t>
            </w:r>
          </w:p>
        </w:tc>
        <w:tc>
          <w:tcPr>
            <w:tcW w:w="1368" w:type="dxa"/>
          </w:tcPr>
          <w:p w:rsidR="00CB1F5F" w:rsidRPr="00C361DF" w:rsidRDefault="00660C59" w:rsidP="00AA4C81">
            <w:pPr>
              <w:pStyle w:val="StdsTableHead"/>
            </w:pPr>
            <w:r>
              <w:t>TF</w:t>
            </w:r>
          </w:p>
        </w:tc>
        <w:tc>
          <w:tcPr>
            <w:tcW w:w="7129" w:type="dxa"/>
          </w:tcPr>
          <w:p w:rsidR="00CB1F5F" w:rsidRPr="00C361DF" w:rsidRDefault="00660C59" w:rsidP="00AA4C81">
            <w:pPr>
              <w:pStyle w:val="StdsTableHead"/>
            </w:pPr>
            <w:r>
              <w:t>Title</w:t>
            </w:r>
          </w:p>
        </w:tc>
      </w:tr>
      <w:tr w:rsidR="00CB1F5F" w:rsidRPr="004731FB" w:rsidTr="000B7586">
        <w:tc>
          <w:tcPr>
            <w:tcW w:w="863" w:type="dxa"/>
          </w:tcPr>
          <w:p w:rsidR="00CB1F5F" w:rsidRPr="00AC3770" w:rsidRDefault="00CB1F5F" w:rsidP="00AA4C81">
            <w:pPr>
              <w:pStyle w:val="StdsTableText"/>
            </w:pPr>
          </w:p>
        </w:tc>
        <w:tc>
          <w:tcPr>
            <w:tcW w:w="1368" w:type="dxa"/>
          </w:tcPr>
          <w:p w:rsidR="00CB1F5F" w:rsidRPr="004731FB" w:rsidRDefault="00CB1F5F" w:rsidP="00AA4C81">
            <w:pPr>
              <w:pStyle w:val="StdsTableText"/>
            </w:pPr>
          </w:p>
        </w:tc>
        <w:tc>
          <w:tcPr>
            <w:tcW w:w="7129" w:type="dxa"/>
          </w:tcPr>
          <w:p w:rsidR="00CB1F5F" w:rsidRPr="004731FB" w:rsidRDefault="00CB1F5F" w:rsidP="00AA4C81">
            <w:pPr>
              <w:pStyle w:val="StdsTableText"/>
            </w:pPr>
          </w:p>
        </w:tc>
      </w:tr>
      <w:tr w:rsidR="00CB1F5F" w:rsidRPr="004731FB" w:rsidTr="000B7586">
        <w:tc>
          <w:tcPr>
            <w:tcW w:w="863" w:type="dxa"/>
          </w:tcPr>
          <w:p w:rsidR="00CB1F5F" w:rsidRPr="00AC3770" w:rsidRDefault="00CB1F5F" w:rsidP="00AA4C81">
            <w:pPr>
              <w:pStyle w:val="StdsTableText"/>
            </w:pPr>
          </w:p>
        </w:tc>
        <w:tc>
          <w:tcPr>
            <w:tcW w:w="1368" w:type="dxa"/>
          </w:tcPr>
          <w:p w:rsidR="00CB1F5F" w:rsidRPr="004731FB" w:rsidRDefault="00CB1F5F" w:rsidP="00AA4C81">
            <w:pPr>
              <w:pStyle w:val="StdsTableText"/>
            </w:pPr>
          </w:p>
        </w:tc>
        <w:tc>
          <w:tcPr>
            <w:tcW w:w="7129" w:type="dxa"/>
          </w:tcPr>
          <w:p w:rsidR="00CB1F5F" w:rsidRPr="004731FB" w:rsidRDefault="00CB1F5F" w:rsidP="00AA4C81">
            <w:pPr>
              <w:pStyle w:val="StdsTableText"/>
            </w:pPr>
          </w:p>
        </w:tc>
      </w:tr>
      <w:tr w:rsidR="00CB1F5F" w:rsidRPr="004731FB" w:rsidTr="000B7586">
        <w:tc>
          <w:tcPr>
            <w:tcW w:w="863" w:type="dxa"/>
          </w:tcPr>
          <w:p w:rsidR="00CB1F5F" w:rsidRPr="00AC3770" w:rsidRDefault="00CB1F5F" w:rsidP="00AA4C81">
            <w:pPr>
              <w:pStyle w:val="StdsTableText"/>
            </w:pPr>
          </w:p>
        </w:tc>
        <w:tc>
          <w:tcPr>
            <w:tcW w:w="1368" w:type="dxa"/>
          </w:tcPr>
          <w:p w:rsidR="00CB1F5F" w:rsidRPr="004731FB" w:rsidRDefault="00CB1F5F" w:rsidP="00AA4C81">
            <w:pPr>
              <w:pStyle w:val="StdsTableText"/>
            </w:pPr>
          </w:p>
        </w:tc>
        <w:tc>
          <w:tcPr>
            <w:tcW w:w="7129" w:type="dxa"/>
          </w:tcPr>
          <w:p w:rsidR="00CB1F5F" w:rsidRPr="004731FB" w:rsidRDefault="00CB1F5F" w:rsidP="00AA4C81">
            <w:pPr>
              <w:pStyle w:val="StdsTableText"/>
            </w:pPr>
          </w:p>
        </w:tc>
      </w:tr>
    </w:tbl>
    <w:p w:rsidR="00CB1F5F" w:rsidRDefault="00CB1F5F" w:rsidP="00CB1F5F">
      <w:pPr>
        <w:pStyle w:val="StdsTableTitle"/>
        <w:numPr>
          <w:ilvl w:val="0"/>
          <w:numId w:val="0"/>
        </w:numPr>
      </w:pPr>
    </w:p>
    <w:p w:rsidR="006C575B" w:rsidRPr="000F1F17" w:rsidRDefault="006C575B" w:rsidP="009F59A9">
      <w:pPr>
        <w:pStyle w:val="StdsTableTitle"/>
      </w:pPr>
      <w:r w:rsidRPr="000F1F17">
        <w:t>Standard</w:t>
      </w:r>
      <w:r w:rsidR="00F46BDD" w:rsidRPr="000F1F17">
        <w:t>(</w:t>
      </w:r>
      <w:r w:rsidRPr="000F1F17">
        <w:t>s</w:t>
      </w:r>
      <w:r w:rsidR="00F46BDD" w:rsidRPr="000F1F17">
        <w:t>)</w:t>
      </w:r>
      <w:r w:rsidRPr="000F1F17">
        <w:t xml:space="preserve"> </w:t>
      </w:r>
      <w:r w:rsidR="000B7586" w:rsidRPr="000F1F17">
        <w:t>to receive Inactive Status</w:t>
      </w:r>
    </w:p>
    <w:tbl>
      <w:tblPr>
        <w:tblStyle w:val="a7"/>
        <w:tblW w:w="9360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245"/>
        <w:gridCol w:w="7115"/>
      </w:tblGrid>
      <w:tr w:rsidR="00CB1F5F" w:rsidRPr="00C361DF" w:rsidTr="00944E08">
        <w:trPr>
          <w:tblHeader/>
        </w:trPr>
        <w:tc>
          <w:tcPr>
            <w:tcW w:w="2245" w:type="dxa"/>
          </w:tcPr>
          <w:p w:rsidR="00CB1F5F" w:rsidRPr="00C361DF" w:rsidRDefault="00131A77" w:rsidP="00944E08">
            <w:pPr>
              <w:pStyle w:val="StdsTableHead"/>
            </w:pPr>
            <w:r>
              <w:t xml:space="preserve">Standard </w:t>
            </w:r>
            <w:r w:rsidR="00CB1F5F">
              <w:t>Designation</w:t>
            </w:r>
          </w:p>
        </w:tc>
        <w:tc>
          <w:tcPr>
            <w:tcW w:w="7115" w:type="dxa"/>
          </w:tcPr>
          <w:p w:rsidR="00CB1F5F" w:rsidRPr="00C361DF" w:rsidRDefault="00131A77" w:rsidP="00AA4C81">
            <w:pPr>
              <w:pStyle w:val="StdsTableHead"/>
            </w:pPr>
            <w:r>
              <w:t>Title</w:t>
            </w:r>
          </w:p>
        </w:tc>
      </w:tr>
      <w:tr w:rsidR="00CB1F5F" w:rsidRPr="004731FB" w:rsidTr="00944E08">
        <w:tc>
          <w:tcPr>
            <w:tcW w:w="2245" w:type="dxa"/>
          </w:tcPr>
          <w:p w:rsidR="00CB1F5F" w:rsidRPr="00AC3770" w:rsidRDefault="00CB1F5F" w:rsidP="00AA4C81">
            <w:pPr>
              <w:pStyle w:val="StdsTableText"/>
            </w:pPr>
          </w:p>
        </w:tc>
        <w:tc>
          <w:tcPr>
            <w:tcW w:w="7115" w:type="dxa"/>
          </w:tcPr>
          <w:p w:rsidR="00CB1F5F" w:rsidRPr="004731FB" w:rsidRDefault="00CB1F5F" w:rsidP="00AA4C81">
            <w:pPr>
              <w:pStyle w:val="StdsTableText"/>
            </w:pPr>
          </w:p>
        </w:tc>
      </w:tr>
      <w:tr w:rsidR="00CB1F5F" w:rsidRPr="004731FB" w:rsidTr="00944E08">
        <w:tc>
          <w:tcPr>
            <w:tcW w:w="2245" w:type="dxa"/>
          </w:tcPr>
          <w:p w:rsidR="00CB1F5F" w:rsidRPr="00AC3770" w:rsidRDefault="00CB1F5F" w:rsidP="00AA4C81">
            <w:pPr>
              <w:pStyle w:val="StdsTableText"/>
            </w:pPr>
          </w:p>
        </w:tc>
        <w:tc>
          <w:tcPr>
            <w:tcW w:w="7115" w:type="dxa"/>
          </w:tcPr>
          <w:p w:rsidR="00CB1F5F" w:rsidRPr="004731FB" w:rsidRDefault="00CB1F5F" w:rsidP="00AA4C81">
            <w:pPr>
              <w:pStyle w:val="StdsTableText"/>
            </w:pPr>
          </w:p>
        </w:tc>
      </w:tr>
      <w:tr w:rsidR="00CB1F5F" w:rsidRPr="004731FB" w:rsidTr="00944E08">
        <w:tc>
          <w:tcPr>
            <w:tcW w:w="2245" w:type="dxa"/>
          </w:tcPr>
          <w:p w:rsidR="00CB1F5F" w:rsidRPr="00AC3770" w:rsidRDefault="00CB1F5F" w:rsidP="00AA4C81">
            <w:pPr>
              <w:pStyle w:val="StdsTableText"/>
            </w:pPr>
          </w:p>
        </w:tc>
        <w:tc>
          <w:tcPr>
            <w:tcW w:w="7115" w:type="dxa"/>
          </w:tcPr>
          <w:p w:rsidR="00CB1F5F" w:rsidRPr="004731FB" w:rsidRDefault="00CB1F5F" w:rsidP="00AA4C81">
            <w:pPr>
              <w:pStyle w:val="StdsTableText"/>
            </w:pPr>
          </w:p>
        </w:tc>
      </w:tr>
    </w:tbl>
    <w:p w:rsidR="00CB1F5F" w:rsidRDefault="00CB1F5F" w:rsidP="00202078">
      <w:pPr>
        <w:pStyle w:val="StdsTableTitle"/>
        <w:numPr>
          <w:ilvl w:val="0"/>
          <w:numId w:val="0"/>
        </w:numPr>
        <w:rPr>
          <w:color w:val="0060A0"/>
        </w:rPr>
      </w:pPr>
    </w:p>
    <w:p w:rsidR="0028721B" w:rsidRDefault="0028721B" w:rsidP="00202078">
      <w:pPr>
        <w:pStyle w:val="StdsTableTitle"/>
        <w:numPr>
          <w:ilvl w:val="0"/>
          <w:numId w:val="0"/>
        </w:numPr>
      </w:pPr>
    </w:p>
    <w:p w:rsidR="00202078" w:rsidRPr="000F1F17" w:rsidRDefault="00202078" w:rsidP="00202078">
      <w:pPr>
        <w:pStyle w:val="StdsTableTitle"/>
        <w:numPr>
          <w:ilvl w:val="0"/>
          <w:numId w:val="0"/>
        </w:numPr>
      </w:pPr>
      <w:r w:rsidRPr="000F1F17">
        <w:t>Announcements</w:t>
      </w:r>
    </w:p>
    <w:p w:rsidR="00202078" w:rsidRDefault="00202078" w:rsidP="003566CA">
      <w:pPr>
        <w:rPr>
          <w:szCs w:val="20"/>
        </w:rPr>
      </w:pPr>
      <w:r>
        <w:rPr>
          <w:szCs w:val="20"/>
        </w:rPr>
        <w:t xml:space="preserve">Information on </w:t>
      </w:r>
      <w:r w:rsidR="003D2E45">
        <w:rPr>
          <w:szCs w:val="20"/>
        </w:rPr>
        <w:t xml:space="preserve">other </w:t>
      </w:r>
      <w:r>
        <w:rPr>
          <w:szCs w:val="20"/>
        </w:rPr>
        <w:t>upcoming meetings, programs, workshops, STEPs, and other events.</w:t>
      </w:r>
    </w:p>
    <w:p w:rsidR="00144841" w:rsidRDefault="00144841" w:rsidP="003566CA">
      <w:pPr>
        <w:rPr>
          <w:szCs w:val="20"/>
        </w:rPr>
      </w:pPr>
    </w:p>
    <w:p w:rsidR="001B3787" w:rsidRDefault="001B3787" w:rsidP="003566CA">
      <w:pPr>
        <w:rPr>
          <w:szCs w:val="20"/>
        </w:rPr>
      </w:pPr>
    </w:p>
    <w:p w:rsidR="00144841" w:rsidRPr="00144841" w:rsidRDefault="00144841" w:rsidP="00144841">
      <w:pPr>
        <w:pStyle w:val="StdsTableTitle"/>
        <w:numPr>
          <w:ilvl w:val="0"/>
          <w:numId w:val="0"/>
        </w:numPr>
        <w:rPr>
          <w:i/>
          <w:color w:val="808000"/>
        </w:rPr>
      </w:pPr>
      <w:r w:rsidRPr="00144841">
        <w:rPr>
          <w:i/>
          <w:color w:val="808000"/>
        </w:rPr>
        <w:t>Next Meeting</w:t>
      </w:r>
    </w:p>
    <w:p w:rsidR="003662CC" w:rsidRPr="003662CC" w:rsidRDefault="003662CC" w:rsidP="003662CC">
      <w:pPr>
        <w:rPr>
          <w:szCs w:val="20"/>
        </w:rPr>
      </w:pPr>
      <w:r w:rsidRPr="003662CC">
        <w:rPr>
          <w:szCs w:val="20"/>
        </w:rPr>
        <w:t xml:space="preserve">Friday May 8, </w:t>
      </w:r>
      <w:proofErr w:type="gramStart"/>
      <w:r w:rsidRPr="003662CC">
        <w:rPr>
          <w:szCs w:val="20"/>
        </w:rPr>
        <w:t>2020</w:t>
      </w:r>
      <w:r>
        <w:rPr>
          <w:szCs w:val="20"/>
        </w:rPr>
        <w:t xml:space="preserve"> </w:t>
      </w:r>
      <w:r w:rsidRPr="003662CC">
        <w:rPr>
          <w:szCs w:val="20"/>
        </w:rPr>
        <w:t xml:space="preserve"> ,</w:t>
      </w:r>
      <w:proofErr w:type="gramEnd"/>
      <w:r w:rsidRPr="003662CC">
        <w:rPr>
          <w:szCs w:val="20"/>
        </w:rPr>
        <w:t xml:space="preserve"> 14:00-15:30</w:t>
      </w:r>
    </w:p>
    <w:p w:rsidR="00144841" w:rsidRDefault="003662CC" w:rsidP="003662CC">
      <w:pPr>
        <w:rPr>
          <w:szCs w:val="20"/>
        </w:rPr>
      </w:pPr>
      <w:r w:rsidRPr="003662CC">
        <w:rPr>
          <w:szCs w:val="20"/>
        </w:rPr>
        <w:t>SEMI Taiwan Office, Hsinchu, Taiwan</w:t>
      </w:r>
      <w:bookmarkStart w:id="0" w:name="_GoBack"/>
      <w:bookmarkEnd w:id="0"/>
    </w:p>
    <w:p w:rsidR="00144841" w:rsidRDefault="00144841" w:rsidP="003566CA">
      <w:pPr>
        <w:rPr>
          <w:szCs w:val="20"/>
        </w:rPr>
      </w:pPr>
    </w:p>
    <w:p w:rsidR="009C01C5" w:rsidRDefault="009C01C5" w:rsidP="006D1281">
      <w:pPr>
        <w:rPr>
          <w:szCs w:val="20"/>
        </w:rPr>
      </w:pPr>
    </w:p>
    <w:sectPr w:rsidR="009C01C5" w:rsidSect="004D048F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C5" w:rsidRDefault="00C875C5">
      <w:r>
        <w:separator/>
      </w:r>
    </w:p>
  </w:endnote>
  <w:endnote w:type="continuationSeparator" w:id="0">
    <w:p w:rsidR="00C875C5" w:rsidRDefault="00C8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0C" w:rsidRDefault="00DB6E0C" w:rsidP="009C01C5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662CC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0C" w:rsidRDefault="00DB6E0C" w:rsidP="004D048F">
    <w:pPr>
      <w:pStyle w:val="a3"/>
    </w:pP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662C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C5" w:rsidRDefault="00C875C5">
      <w:r>
        <w:separator/>
      </w:r>
    </w:p>
  </w:footnote>
  <w:footnote w:type="continuationSeparator" w:id="0">
    <w:p w:rsidR="00C875C5" w:rsidRDefault="00C8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0C" w:rsidRDefault="00B6038A" w:rsidP="004D048F">
    <w:pPr>
      <w:pStyle w:val="a4"/>
    </w:pPr>
    <w:r>
      <w:rPr>
        <w:noProof/>
        <w:lang w:eastAsia="zh-TW"/>
      </w:rPr>
      <w:drawing>
        <wp:inline distT="0" distB="0" distL="0" distR="0">
          <wp:extent cx="1214120" cy="299720"/>
          <wp:effectExtent l="0" t="0" r="0" b="0"/>
          <wp:docPr id="3" name="Picture 3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0C" w:rsidRDefault="00B6038A" w:rsidP="004D048F">
    <w:pPr>
      <w:pStyle w:val="a4"/>
    </w:pPr>
    <w:r>
      <w:rPr>
        <w:noProof/>
        <w:lang w:eastAsia="zh-TW"/>
      </w:rPr>
      <w:drawing>
        <wp:inline distT="0" distB="0" distL="0" distR="0">
          <wp:extent cx="1214120" cy="299720"/>
          <wp:effectExtent l="0" t="0" r="0" b="0"/>
          <wp:docPr id="1" name="Picture 1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F02ED"/>
    <w:multiLevelType w:val="multilevel"/>
    <w:tmpl w:val="A99654F8"/>
    <w:lvl w:ilvl="0">
      <w:start w:val="1"/>
      <w:numFmt w:val="decimal"/>
      <w:suff w:val="space"/>
      <w:lvlText w:val="Figure %1 "/>
      <w:lvlJc w:val="center"/>
      <w:pPr>
        <w:ind w:left="4212" w:firstLine="288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4392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4212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4212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4212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4212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4212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Table %8"/>
      <w:lvlJc w:val="left"/>
      <w:pPr>
        <w:ind w:left="421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796"/>
        </w:tabs>
        <w:ind w:left="5796" w:hanging="1584"/>
      </w:pPr>
      <w:rPr>
        <w:rFonts w:hint="default"/>
      </w:rPr>
    </w:lvl>
  </w:abstractNum>
  <w:abstractNum w:abstractNumId="2" w15:restartNumberingAfterBreak="0">
    <w:nsid w:val="09A655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4370C9"/>
    <w:multiLevelType w:val="hybridMultilevel"/>
    <w:tmpl w:val="31B8E596"/>
    <w:lvl w:ilvl="0" w:tplc="066482BC">
      <w:start w:val="1"/>
      <w:numFmt w:val="bullet"/>
      <w:pStyle w:val="StdsBullet1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0864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A7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9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B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128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6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C3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9AB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15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BE784A"/>
    <w:multiLevelType w:val="multilevel"/>
    <w:tmpl w:val="BE1CED9E"/>
    <w:lvl w:ilvl="0">
      <w:start w:val="1"/>
      <w:numFmt w:val="decimal"/>
      <w:suff w:val="space"/>
      <w:lvlText w:val="Figure %1 "/>
      <w:lvlJc w:val="center"/>
      <w:pPr>
        <w:ind w:left="540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9792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9612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9612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9612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9612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9612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Table %8"/>
      <w:lvlJc w:val="left"/>
      <w:pPr>
        <w:ind w:left="961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1196"/>
        </w:tabs>
        <w:ind w:left="11196" w:hanging="1584"/>
      </w:pPr>
      <w:rPr>
        <w:rFonts w:hint="default"/>
      </w:rPr>
    </w:lvl>
  </w:abstractNum>
  <w:abstractNum w:abstractNumId="6" w15:restartNumberingAfterBreak="0">
    <w:nsid w:val="1BC92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32323C"/>
    <w:multiLevelType w:val="multilevel"/>
    <w:tmpl w:val="F476E42E"/>
    <w:lvl w:ilvl="0">
      <w:start w:val="1"/>
      <w:numFmt w:val="decimal"/>
      <w:pStyle w:val="StdsDRNumber"/>
      <w:suff w:val="nothing"/>
      <w:lvlText w:val="DELAYED REVISIONS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dsDRHead1"/>
      <w:suff w:val="nothing"/>
      <w:lvlText w:val="D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DRHead2"/>
      <w:suff w:val="space"/>
      <w:lvlText w:val="D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DRHead3"/>
      <w:suff w:val="space"/>
      <w:lvlText w:val="D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DRHead4"/>
      <w:suff w:val="space"/>
      <w:lvlText w:val="D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DRHead5"/>
      <w:suff w:val="space"/>
      <w:lvlText w:val="D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D40552F"/>
    <w:multiLevelType w:val="hybridMultilevel"/>
    <w:tmpl w:val="C7661A00"/>
    <w:lvl w:ilvl="0" w:tplc="637E4B46">
      <w:start w:val="10"/>
      <w:numFmt w:val="decimal"/>
      <w:lvlText w:val="Table %1"/>
      <w:lvlJc w:val="left"/>
      <w:pPr>
        <w:tabs>
          <w:tab w:val="num" w:pos="0"/>
        </w:tabs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1" w:tplc="0FB01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20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C3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08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3CF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24D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A7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2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74B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32B31ED"/>
    <w:multiLevelType w:val="multilevel"/>
    <w:tmpl w:val="194A6FD0"/>
    <w:lvl w:ilvl="0">
      <w:start w:val="1"/>
      <w:numFmt w:val="decimal"/>
      <w:pStyle w:val="MeetingHead2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hint="default"/>
        <w:b/>
        <w:i w:val="0"/>
        <w:color w:val="00008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47" w:firstLine="0"/>
      </w:pPr>
      <w:rPr>
        <w:rFonts w:ascii="Times New Roman" w:eastAsia="MS Mincho" w:hAnsi="Times New Roman"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86949C9"/>
    <w:multiLevelType w:val="multilevel"/>
    <w:tmpl w:val="093A3904"/>
    <w:lvl w:ilvl="0">
      <w:start w:val="1"/>
      <w:numFmt w:val="decimal"/>
      <w:pStyle w:val="StdsHead1"/>
      <w:suff w:val="space"/>
      <w:lvlText w:val="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pStyle w:val="StdsHead2"/>
      <w:suff w:val="space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dsHead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dsHead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dsHead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dsHead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tdsHead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tdsHead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8C3610A"/>
    <w:multiLevelType w:val="multilevel"/>
    <w:tmpl w:val="144C0E8C"/>
    <w:lvl w:ilvl="0">
      <w:start w:val="1"/>
      <w:numFmt w:val="decimal"/>
      <w:pStyle w:val="StdsFigCaption"/>
      <w:suff w:val="nothing"/>
      <w:lvlText w:val="Figure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Restart w:val="0"/>
      <w:pStyle w:val="Note"/>
      <w:suff w:val="space"/>
      <w:lvlText w:val="NOTE %2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pStyle w:val="TableTitle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NOTE %6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5370B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F26DED"/>
    <w:multiLevelType w:val="multilevel"/>
    <w:tmpl w:val="21AE91E0"/>
    <w:lvl w:ilvl="0">
      <w:start w:val="1"/>
      <w:numFmt w:val="decimal"/>
      <w:pStyle w:val="StdsTableNote"/>
      <w:suff w:val="space"/>
      <w:lvlText w:val="#%1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E736DA"/>
    <w:multiLevelType w:val="multilevel"/>
    <w:tmpl w:val="0220F08A"/>
    <w:lvl w:ilvl="0">
      <w:start w:val="1"/>
      <w:numFmt w:val="decimal"/>
      <w:pStyle w:val="StdsRINumber"/>
      <w:suff w:val="space"/>
      <w:lvlText w:val="RELATED INFORMATION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RIHead1"/>
      <w:suff w:val="space"/>
      <w:lvlText w:val="R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RIHead2"/>
      <w:suff w:val="space"/>
      <w:lvlText w:val="R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RIHead3"/>
      <w:suff w:val="space"/>
      <w:lvlText w:val="R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RIHead4"/>
      <w:suff w:val="space"/>
      <w:lvlText w:val="R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RIHead5"/>
      <w:suff w:val="space"/>
      <w:lvlText w:val="R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RIFigure"/>
      <w:suff w:val="space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pStyle w:val="StdsRITableTitle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6FA057F"/>
    <w:multiLevelType w:val="multilevel"/>
    <w:tmpl w:val="0346DF86"/>
    <w:lvl w:ilvl="0">
      <w:start w:val="1"/>
      <w:numFmt w:val="decimal"/>
      <w:lvlText w:val="#%1"/>
      <w:lvlJc w:val="left"/>
      <w:pPr>
        <w:tabs>
          <w:tab w:val="num" w:pos="0"/>
        </w:tabs>
        <w:ind w:left="0" w:firstLine="0"/>
      </w:pPr>
      <w:rPr>
        <w:rFonts w:ascii="Times New Roman" w:eastAsia="MS Mincho" w:hAnsi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3602C"/>
    <w:multiLevelType w:val="multilevel"/>
    <w:tmpl w:val="FECC709C"/>
    <w:lvl w:ilvl="0">
      <w:start w:val="1"/>
      <w:numFmt w:val="decimal"/>
      <w:pStyle w:val="StdsAppNumber"/>
      <w:suff w:val="nothing"/>
      <w:lvlText w:val="APPENDIX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AppHead1"/>
      <w:suff w:val="space"/>
      <w:lvlText w:val="A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AppHead2"/>
      <w:suff w:val="space"/>
      <w:lvlText w:val="A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AppHead3"/>
      <w:suff w:val="space"/>
      <w:lvlText w:val="A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AppHead4"/>
      <w:suff w:val="space"/>
      <w:lvlText w:val="A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AppHead5"/>
      <w:suff w:val="space"/>
      <w:lvlText w:val="A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AppTableTitle"/>
      <w:suff w:val="space"/>
      <w:lvlText w:val="Table A%1-%7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7">
      <w:start w:val="1"/>
      <w:numFmt w:val="decimal"/>
      <w:lvlRestart w:val="1"/>
      <w:pStyle w:val="StdsAppFigCaption"/>
      <w:suff w:val="nothing"/>
      <w:lvlText w:val="Figure A%1-%8"/>
      <w:lvlJc w:val="left"/>
      <w:pPr>
        <w:ind w:left="0" w:firstLine="0"/>
      </w:pPr>
      <w:rPr>
        <w:rFonts w:ascii="Times New Roman" w:eastAsia="MS Mincho" w:hAnsi="Times New Roman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9604A0D"/>
    <w:multiLevelType w:val="multilevel"/>
    <w:tmpl w:val="93A47696"/>
    <w:lvl w:ilvl="0">
      <w:start w:val="1"/>
      <w:numFmt w:val="none"/>
      <w:pStyle w:val="Stds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dsNote"/>
      <w:suff w:val="nothing"/>
      <w:lvlText w:val="%1NOTE 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AC12C8B"/>
    <w:multiLevelType w:val="multilevel"/>
    <w:tmpl w:val="A3DCD7E6"/>
    <w:lvl w:ilvl="0">
      <w:start w:val="1"/>
      <w:numFmt w:val="decimal"/>
      <w:suff w:val="nothing"/>
      <w:lvlText w:val="RELATED INFORMATION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suff w:val="nothing"/>
      <w:lvlText w:val="R%1-%2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suff w:val="nothing"/>
      <w:lvlText w:val="R%1-%2.%3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suff w:val="nothing"/>
      <w:lvlText w:val="R%1-%2.%3.%4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suff w:val="nothing"/>
      <w:lvlText w:val="R%1-%2.%3.%4.%5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suff w:val="nothing"/>
      <w:lvlText w:val="R%1-%2.%3.%4.%5.%6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RIFigCaption"/>
      <w:suff w:val="nothing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nothing"/>
      <w:lvlText w:val="Table R%1-%8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12E412D"/>
    <w:multiLevelType w:val="hybridMultilevel"/>
    <w:tmpl w:val="259C58BA"/>
    <w:lvl w:ilvl="0" w:tplc="863E8F44">
      <w:start w:val="1"/>
      <w:numFmt w:val="decimal"/>
      <w:pStyle w:val="Stds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1A1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E0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D8C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8D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2D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20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4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A7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363F2"/>
    <w:multiLevelType w:val="multilevel"/>
    <w:tmpl w:val="1CB812F4"/>
    <w:lvl w:ilvl="0">
      <w:start w:val="1"/>
      <w:numFmt w:val="decimal"/>
      <w:pStyle w:val="StdsTableTitle"/>
      <w:suff w:val="space"/>
      <w:lvlText w:val="Table 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180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pStyle w:val="StdsTableTitle"/>
      <w:suff w:val="space"/>
      <w:lvlText w:val="Table 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55548A"/>
    <w:multiLevelType w:val="multilevel"/>
    <w:tmpl w:val="3EA6F050"/>
    <w:lvl w:ilvl="0">
      <w:start w:val="1"/>
      <w:numFmt w:val="decimal"/>
      <w:pStyle w:val="StdsTableNote0"/>
      <w:suff w:val="space"/>
      <w:lvlText w:val="#%1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Mangal" w:eastAsia="Arial Unicode MS" w:hAnsi="Mangal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Mangal" w:hAnsi="Mangal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9"/>
  </w:num>
  <w:num w:numId="5">
    <w:abstractNumId w:val="18"/>
  </w:num>
  <w:num w:numId="6">
    <w:abstractNumId w:val="20"/>
  </w:num>
  <w:num w:numId="7">
    <w:abstractNumId w:val="17"/>
  </w:num>
  <w:num w:numId="8">
    <w:abstractNumId w:val="7"/>
  </w:num>
  <w:num w:numId="9">
    <w:abstractNumId w:val="15"/>
  </w:num>
  <w:num w:numId="10">
    <w:abstractNumId w:val="8"/>
  </w:num>
  <w:num w:numId="11">
    <w:abstractNumId w:val="21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5"/>
  </w:num>
  <w:num w:numId="17">
    <w:abstractNumId w:val="13"/>
  </w:num>
  <w:num w:numId="18">
    <w:abstractNumId w:val="14"/>
  </w:num>
  <w:num w:numId="19">
    <w:abstractNumId w:val="4"/>
  </w:num>
  <w:num w:numId="20">
    <w:abstractNumId w:val="9"/>
  </w:num>
  <w:num w:numId="21">
    <w:abstractNumId w:val="16"/>
  </w:num>
  <w:num w:numId="22">
    <w:abstractNumId w:val="10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CC"/>
    <w:rsid w:val="000015C4"/>
    <w:rsid w:val="00020D79"/>
    <w:rsid w:val="00030798"/>
    <w:rsid w:val="000332E6"/>
    <w:rsid w:val="0003797D"/>
    <w:rsid w:val="000654F2"/>
    <w:rsid w:val="00067A44"/>
    <w:rsid w:val="00067C11"/>
    <w:rsid w:val="00077D91"/>
    <w:rsid w:val="00083F3E"/>
    <w:rsid w:val="00084595"/>
    <w:rsid w:val="000B7586"/>
    <w:rsid w:val="000C5A42"/>
    <w:rsid w:val="000F1F17"/>
    <w:rsid w:val="00114718"/>
    <w:rsid w:val="00121207"/>
    <w:rsid w:val="00131A77"/>
    <w:rsid w:val="00144841"/>
    <w:rsid w:val="00151ADD"/>
    <w:rsid w:val="00160E0B"/>
    <w:rsid w:val="00163BDF"/>
    <w:rsid w:val="001662AA"/>
    <w:rsid w:val="00185E4A"/>
    <w:rsid w:val="0019112C"/>
    <w:rsid w:val="0019560A"/>
    <w:rsid w:val="001B3787"/>
    <w:rsid w:val="001C51F0"/>
    <w:rsid w:val="001F3C13"/>
    <w:rsid w:val="001F75DE"/>
    <w:rsid w:val="00202078"/>
    <w:rsid w:val="00206D08"/>
    <w:rsid w:val="00217F13"/>
    <w:rsid w:val="002431B0"/>
    <w:rsid w:val="0024496B"/>
    <w:rsid w:val="002557D2"/>
    <w:rsid w:val="002759E9"/>
    <w:rsid w:val="00277F93"/>
    <w:rsid w:val="00286CF3"/>
    <w:rsid w:val="0028721B"/>
    <w:rsid w:val="002C4391"/>
    <w:rsid w:val="00311241"/>
    <w:rsid w:val="00311C5B"/>
    <w:rsid w:val="003241B2"/>
    <w:rsid w:val="003452CF"/>
    <w:rsid w:val="00347C40"/>
    <w:rsid w:val="0035445B"/>
    <w:rsid w:val="003566CA"/>
    <w:rsid w:val="00357675"/>
    <w:rsid w:val="00364181"/>
    <w:rsid w:val="003662CC"/>
    <w:rsid w:val="003728B8"/>
    <w:rsid w:val="00375E26"/>
    <w:rsid w:val="00391F03"/>
    <w:rsid w:val="003A07BD"/>
    <w:rsid w:val="003A70D0"/>
    <w:rsid w:val="003C04FA"/>
    <w:rsid w:val="003D2E45"/>
    <w:rsid w:val="003E1ECB"/>
    <w:rsid w:val="003E5048"/>
    <w:rsid w:val="003F5EF6"/>
    <w:rsid w:val="00410C84"/>
    <w:rsid w:val="004113BD"/>
    <w:rsid w:val="00411ECA"/>
    <w:rsid w:val="00412565"/>
    <w:rsid w:val="0042089D"/>
    <w:rsid w:val="004214A9"/>
    <w:rsid w:val="00434ADF"/>
    <w:rsid w:val="00436DF0"/>
    <w:rsid w:val="00437C1F"/>
    <w:rsid w:val="00443895"/>
    <w:rsid w:val="004600AD"/>
    <w:rsid w:val="0046442C"/>
    <w:rsid w:val="004713AF"/>
    <w:rsid w:val="00471FB9"/>
    <w:rsid w:val="00495A38"/>
    <w:rsid w:val="00496D5A"/>
    <w:rsid w:val="00497C65"/>
    <w:rsid w:val="004D048F"/>
    <w:rsid w:val="004D4A87"/>
    <w:rsid w:val="004F1579"/>
    <w:rsid w:val="005303AD"/>
    <w:rsid w:val="005316D1"/>
    <w:rsid w:val="00534696"/>
    <w:rsid w:val="0056163D"/>
    <w:rsid w:val="00566EA2"/>
    <w:rsid w:val="00570CE3"/>
    <w:rsid w:val="00585348"/>
    <w:rsid w:val="005965ED"/>
    <w:rsid w:val="005B1554"/>
    <w:rsid w:val="005B1904"/>
    <w:rsid w:val="005B34F8"/>
    <w:rsid w:val="005B369C"/>
    <w:rsid w:val="005B49EE"/>
    <w:rsid w:val="005C7388"/>
    <w:rsid w:val="005C7461"/>
    <w:rsid w:val="005D087F"/>
    <w:rsid w:val="005E1A68"/>
    <w:rsid w:val="005F4A8F"/>
    <w:rsid w:val="00604C77"/>
    <w:rsid w:val="00635AC1"/>
    <w:rsid w:val="00646477"/>
    <w:rsid w:val="00647189"/>
    <w:rsid w:val="00647714"/>
    <w:rsid w:val="00660C59"/>
    <w:rsid w:val="006711DC"/>
    <w:rsid w:val="00676774"/>
    <w:rsid w:val="006819A3"/>
    <w:rsid w:val="006911C4"/>
    <w:rsid w:val="006A097B"/>
    <w:rsid w:val="006C575B"/>
    <w:rsid w:val="006D1281"/>
    <w:rsid w:val="006E0AB7"/>
    <w:rsid w:val="006E150D"/>
    <w:rsid w:val="006F0C84"/>
    <w:rsid w:val="006F3A46"/>
    <w:rsid w:val="00703824"/>
    <w:rsid w:val="007418C7"/>
    <w:rsid w:val="00752073"/>
    <w:rsid w:val="007B1AB5"/>
    <w:rsid w:val="007C1594"/>
    <w:rsid w:val="007D656A"/>
    <w:rsid w:val="007E00F2"/>
    <w:rsid w:val="0080182D"/>
    <w:rsid w:val="0081562D"/>
    <w:rsid w:val="00820464"/>
    <w:rsid w:val="008565EB"/>
    <w:rsid w:val="008708A5"/>
    <w:rsid w:val="008742B4"/>
    <w:rsid w:val="0087520D"/>
    <w:rsid w:val="00895848"/>
    <w:rsid w:val="008A3BE2"/>
    <w:rsid w:val="008B2187"/>
    <w:rsid w:val="008C19DB"/>
    <w:rsid w:val="008C24D6"/>
    <w:rsid w:val="008E3C0F"/>
    <w:rsid w:val="008E5786"/>
    <w:rsid w:val="009010D7"/>
    <w:rsid w:val="00915C2B"/>
    <w:rsid w:val="009332E4"/>
    <w:rsid w:val="00944E08"/>
    <w:rsid w:val="009551FD"/>
    <w:rsid w:val="0097207E"/>
    <w:rsid w:val="0098666A"/>
    <w:rsid w:val="00995EDF"/>
    <w:rsid w:val="00996ACF"/>
    <w:rsid w:val="009A733C"/>
    <w:rsid w:val="009B72E6"/>
    <w:rsid w:val="009C01C5"/>
    <w:rsid w:val="009C15EE"/>
    <w:rsid w:val="009C45C0"/>
    <w:rsid w:val="009D3B26"/>
    <w:rsid w:val="009F0955"/>
    <w:rsid w:val="009F5498"/>
    <w:rsid w:val="009F59A9"/>
    <w:rsid w:val="00A33E05"/>
    <w:rsid w:val="00A41CFF"/>
    <w:rsid w:val="00A51053"/>
    <w:rsid w:val="00A53831"/>
    <w:rsid w:val="00A64BB6"/>
    <w:rsid w:val="00AA0D5F"/>
    <w:rsid w:val="00AC3F7C"/>
    <w:rsid w:val="00B26273"/>
    <w:rsid w:val="00B274CA"/>
    <w:rsid w:val="00B35DB7"/>
    <w:rsid w:val="00B4197E"/>
    <w:rsid w:val="00B43316"/>
    <w:rsid w:val="00B47B4A"/>
    <w:rsid w:val="00B6038A"/>
    <w:rsid w:val="00B61201"/>
    <w:rsid w:val="00B74CF3"/>
    <w:rsid w:val="00BA28B0"/>
    <w:rsid w:val="00BB4578"/>
    <w:rsid w:val="00BD487B"/>
    <w:rsid w:val="00BD77EB"/>
    <w:rsid w:val="00BE6861"/>
    <w:rsid w:val="00BE7F5D"/>
    <w:rsid w:val="00C041C5"/>
    <w:rsid w:val="00C05C82"/>
    <w:rsid w:val="00C1093E"/>
    <w:rsid w:val="00C361DF"/>
    <w:rsid w:val="00C427FC"/>
    <w:rsid w:val="00C555A5"/>
    <w:rsid w:val="00C70FF3"/>
    <w:rsid w:val="00C875C5"/>
    <w:rsid w:val="00CB1F5F"/>
    <w:rsid w:val="00CC3F37"/>
    <w:rsid w:val="00CC73D7"/>
    <w:rsid w:val="00CD17F0"/>
    <w:rsid w:val="00CD317C"/>
    <w:rsid w:val="00CF0DD4"/>
    <w:rsid w:val="00D03C55"/>
    <w:rsid w:val="00D0789E"/>
    <w:rsid w:val="00D11FAA"/>
    <w:rsid w:val="00D26217"/>
    <w:rsid w:val="00D3585A"/>
    <w:rsid w:val="00D45F75"/>
    <w:rsid w:val="00D56807"/>
    <w:rsid w:val="00DB6E0C"/>
    <w:rsid w:val="00DC171B"/>
    <w:rsid w:val="00DE5E2D"/>
    <w:rsid w:val="00E15B6F"/>
    <w:rsid w:val="00E23DF3"/>
    <w:rsid w:val="00E31443"/>
    <w:rsid w:val="00E578B9"/>
    <w:rsid w:val="00E6478C"/>
    <w:rsid w:val="00E80AF4"/>
    <w:rsid w:val="00E80BAF"/>
    <w:rsid w:val="00EA432C"/>
    <w:rsid w:val="00EB19D0"/>
    <w:rsid w:val="00EB5C05"/>
    <w:rsid w:val="00EC18FE"/>
    <w:rsid w:val="00EC2343"/>
    <w:rsid w:val="00ED6665"/>
    <w:rsid w:val="00EF6123"/>
    <w:rsid w:val="00F11495"/>
    <w:rsid w:val="00F16F7E"/>
    <w:rsid w:val="00F31B28"/>
    <w:rsid w:val="00F46BDD"/>
    <w:rsid w:val="00F62567"/>
    <w:rsid w:val="00F7149F"/>
    <w:rsid w:val="00F92AEE"/>
    <w:rsid w:val="00FA2725"/>
    <w:rsid w:val="00FB710D"/>
    <w:rsid w:val="00FD65E6"/>
    <w:rsid w:val="00FE06AE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8494484"/>
  <w15:chartTrackingRefBased/>
  <w15:docId w15:val="{A2752670-2EF3-4FB5-AD9F-B664DEAC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CA"/>
    <w:rPr>
      <w:szCs w:val="24"/>
      <w:lang w:eastAsia="ja-JP"/>
    </w:rPr>
  </w:style>
  <w:style w:type="paragraph" w:styleId="1">
    <w:name w:val="heading 1"/>
    <w:basedOn w:val="a"/>
    <w:next w:val="a"/>
    <w:qFormat/>
    <w:rsid w:val="00604C77"/>
    <w:pPr>
      <w:keepNext/>
      <w:spacing w:before="120"/>
      <w:outlineLvl w:val="0"/>
    </w:pPr>
    <w:rPr>
      <w:rFonts w:ascii="Arial" w:hAnsi="Arial" w:cs="Arial"/>
      <w:bCs/>
      <w:szCs w:val="20"/>
    </w:rPr>
  </w:style>
  <w:style w:type="paragraph" w:styleId="2">
    <w:name w:val="heading 2"/>
    <w:basedOn w:val="a"/>
    <w:next w:val="a"/>
    <w:qFormat/>
    <w:rsid w:val="00604C77"/>
    <w:pPr>
      <w:spacing w:before="120"/>
      <w:outlineLvl w:val="1"/>
    </w:pPr>
    <w:rPr>
      <w:rFonts w:ascii="Arial" w:hAnsi="Arial" w:cs="Arial"/>
      <w:bCs/>
      <w:iCs/>
      <w:szCs w:val="20"/>
    </w:rPr>
  </w:style>
  <w:style w:type="paragraph" w:styleId="3">
    <w:name w:val="heading 3"/>
    <w:basedOn w:val="a"/>
    <w:next w:val="a"/>
    <w:qFormat/>
    <w:rsid w:val="00604C77"/>
    <w:pPr>
      <w:spacing w:before="120"/>
      <w:outlineLvl w:val="2"/>
    </w:pPr>
    <w:rPr>
      <w:rFonts w:ascii="Arial" w:hAnsi="Arial" w:cs="Arial"/>
      <w:bCs/>
      <w:szCs w:val="20"/>
    </w:rPr>
  </w:style>
  <w:style w:type="paragraph" w:styleId="4">
    <w:name w:val="heading 4"/>
    <w:basedOn w:val="a"/>
    <w:next w:val="a"/>
    <w:qFormat/>
    <w:rsid w:val="00604C77"/>
    <w:pPr>
      <w:spacing w:before="120"/>
      <w:outlineLvl w:val="3"/>
    </w:pPr>
    <w:rPr>
      <w:rFonts w:ascii="Arial" w:hAnsi="Arial"/>
      <w:bCs/>
      <w:szCs w:val="28"/>
    </w:rPr>
  </w:style>
  <w:style w:type="paragraph" w:styleId="5">
    <w:name w:val="heading 5"/>
    <w:basedOn w:val="a"/>
    <w:next w:val="a"/>
    <w:qFormat/>
    <w:rsid w:val="00604C77"/>
    <w:pPr>
      <w:spacing w:before="120"/>
      <w:outlineLvl w:val="4"/>
    </w:pPr>
    <w:rPr>
      <w:rFonts w:ascii="Arial" w:hAnsi="Arial"/>
      <w:bCs/>
      <w:iCs/>
      <w:szCs w:val="26"/>
    </w:rPr>
  </w:style>
  <w:style w:type="paragraph" w:styleId="6">
    <w:name w:val="heading 6"/>
    <w:basedOn w:val="a"/>
    <w:next w:val="a"/>
    <w:qFormat/>
    <w:rsid w:val="00604C77"/>
    <w:pPr>
      <w:spacing w:before="12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604C77"/>
    <w:pPr>
      <w:spacing w:before="12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604C77"/>
    <w:p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604C77"/>
    <w:pPr>
      <w:spacing w:before="12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dsText">
    <w:name w:val="StdsText"/>
    <w:rsid w:val="007C1594"/>
    <w:pPr>
      <w:spacing w:before="120" w:after="120"/>
      <w:jc w:val="both"/>
    </w:pPr>
    <w:rPr>
      <w:lang w:eastAsia="ja-JP"/>
    </w:rPr>
  </w:style>
  <w:style w:type="paragraph" w:customStyle="1" w:styleId="StdsNumber">
    <w:name w:val="StdsNumber"/>
    <w:next w:val="StdsTitle"/>
    <w:rsid w:val="009F5498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itle">
    <w:name w:val="StdsTitle"/>
    <w:next w:val="StdsText"/>
    <w:rsid w:val="00114718"/>
    <w:pPr>
      <w:numPr>
        <w:numId w:val="5"/>
      </w:num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Normal">
    <w:name w:val="StdsNormal"/>
    <w:rsid w:val="009F5498"/>
    <w:rPr>
      <w:lang w:eastAsia="ja-JP"/>
    </w:rPr>
  </w:style>
  <w:style w:type="paragraph" w:customStyle="1" w:styleId="StdsTableHead">
    <w:name w:val="StdsTableHead"/>
    <w:rsid w:val="00BA28B0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">
    <w:name w:val="StdsTableText"/>
    <w:rsid w:val="005B49EE"/>
    <w:pPr>
      <w:spacing w:before="40" w:after="20"/>
    </w:pPr>
    <w:rPr>
      <w:sz w:val="18"/>
      <w:szCs w:val="18"/>
      <w:lang w:eastAsia="ja-JP"/>
    </w:rPr>
  </w:style>
  <w:style w:type="paragraph" w:customStyle="1" w:styleId="StdsCode">
    <w:name w:val="StdsCode"/>
    <w:rsid w:val="007E00F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</w:pPr>
    <w:rPr>
      <w:rFonts w:ascii="Courier New" w:eastAsia="Batang" w:hAnsi="Courier New"/>
      <w:sz w:val="18"/>
      <w:szCs w:val="18"/>
      <w:lang w:eastAsia="ja-JP"/>
    </w:rPr>
  </w:style>
  <w:style w:type="paragraph" w:customStyle="1" w:styleId="StdsHead1">
    <w:name w:val="StdsHead1"/>
    <w:rsid w:val="00277F93"/>
    <w:pPr>
      <w:keepNext/>
      <w:numPr>
        <w:numId w:val="1"/>
      </w:numPr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375E26"/>
    <w:pPr>
      <w:keepNext/>
      <w:numPr>
        <w:ilvl w:val="1"/>
        <w:numId w:val="1"/>
      </w:numPr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7C1594"/>
    <w:pPr>
      <w:numPr>
        <w:ilvl w:val="2"/>
        <w:numId w:val="1"/>
      </w:num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7C1594"/>
    <w:pPr>
      <w:numPr>
        <w:ilvl w:val="3"/>
        <w:numId w:val="1"/>
      </w:num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7C1594"/>
    <w:pPr>
      <w:numPr>
        <w:ilvl w:val="4"/>
        <w:numId w:val="1"/>
      </w:num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7C1594"/>
    <w:pPr>
      <w:numPr>
        <w:ilvl w:val="5"/>
        <w:numId w:val="1"/>
      </w:num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7C1594"/>
    <w:pPr>
      <w:numPr>
        <w:ilvl w:val="6"/>
        <w:numId w:val="1"/>
      </w:num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7C1594"/>
    <w:pPr>
      <w:numPr>
        <w:ilvl w:val="7"/>
        <w:numId w:val="1"/>
      </w:numPr>
      <w:spacing w:before="120" w:after="120"/>
      <w:jc w:val="both"/>
    </w:pPr>
    <w:rPr>
      <w:lang w:eastAsia="ja-JP"/>
    </w:rPr>
  </w:style>
  <w:style w:type="paragraph" w:customStyle="1" w:styleId="StdsNote">
    <w:name w:val="StdsNote"/>
    <w:rsid w:val="007C1594"/>
    <w:pPr>
      <w:numPr>
        <w:ilvl w:val="1"/>
        <w:numId w:val="5"/>
      </w:numPr>
      <w:spacing w:before="120" w:after="120"/>
      <w:jc w:val="both"/>
    </w:pPr>
    <w:rPr>
      <w:sz w:val="18"/>
      <w:szCs w:val="18"/>
      <w:lang w:eastAsia="ja-JP"/>
    </w:rPr>
  </w:style>
  <w:style w:type="paragraph" w:customStyle="1" w:styleId="StdsIndent">
    <w:name w:val="StdsIndent"/>
    <w:rsid w:val="00277F93"/>
    <w:pPr>
      <w:spacing w:after="120"/>
      <w:ind w:left="720" w:right="720"/>
      <w:jc w:val="both"/>
    </w:pPr>
    <w:rPr>
      <w:sz w:val="18"/>
      <w:szCs w:val="24"/>
      <w:lang w:eastAsia="ja-JP"/>
    </w:rPr>
  </w:style>
  <w:style w:type="paragraph" w:customStyle="1" w:styleId="StdsFigCaption">
    <w:name w:val="StdsFigCaption"/>
    <w:rsid w:val="00EC2343"/>
    <w:pPr>
      <w:numPr>
        <w:numId w:val="2"/>
      </w:numPr>
      <w:tabs>
        <w:tab w:val="left" w:pos="0"/>
      </w:tabs>
      <w:spacing w:before="60" w:after="60"/>
      <w:jc w:val="center"/>
    </w:pPr>
    <w:rPr>
      <w:b/>
      <w:szCs w:val="24"/>
      <w:lang w:eastAsia="ja-JP"/>
    </w:rPr>
  </w:style>
  <w:style w:type="paragraph" w:customStyle="1" w:styleId="StdsTableTitle">
    <w:name w:val="StdsTableTitle"/>
    <w:rsid w:val="008742B4"/>
    <w:pPr>
      <w:keepNext/>
      <w:numPr>
        <w:ilvl w:val="7"/>
        <w:numId w:val="11"/>
      </w:numPr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TableFoot">
    <w:name w:val="StdsTableFoot"/>
    <w:rsid w:val="009D3B26"/>
    <w:pPr>
      <w:jc w:val="both"/>
    </w:pPr>
    <w:rPr>
      <w:sz w:val="16"/>
      <w:szCs w:val="16"/>
      <w:lang w:eastAsia="ja-JP"/>
    </w:rPr>
  </w:style>
  <w:style w:type="paragraph" w:customStyle="1" w:styleId="StdsAppHead1">
    <w:name w:val="StdsAppHead1"/>
    <w:basedOn w:val="StdsHead1"/>
    <w:rsid w:val="00277F93"/>
    <w:pPr>
      <w:numPr>
        <w:ilvl w:val="1"/>
        <w:numId w:val="7"/>
      </w:numPr>
    </w:pPr>
  </w:style>
  <w:style w:type="paragraph" w:customStyle="1" w:styleId="StdsAppHead2">
    <w:name w:val="StdsAppHead2"/>
    <w:basedOn w:val="StdsHead2"/>
    <w:rsid w:val="00277F93"/>
    <w:pPr>
      <w:numPr>
        <w:ilvl w:val="2"/>
        <w:numId w:val="7"/>
      </w:numPr>
    </w:pPr>
  </w:style>
  <w:style w:type="paragraph" w:customStyle="1" w:styleId="StdsAppHead3">
    <w:name w:val="StdsAppHead3"/>
    <w:basedOn w:val="StdsHead3"/>
    <w:rsid w:val="00277F93"/>
    <w:pPr>
      <w:numPr>
        <w:ilvl w:val="3"/>
        <w:numId w:val="7"/>
      </w:numPr>
    </w:pPr>
  </w:style>
  <w:style w:type="paragraph" w:customStyle="1" w:styleId="StdsAppHead4">
    <w:name w:val="StdsAppHead4"/>
    <w:basedOn w:val="StdsHead4"/>
    <w:rsid w:val="00277F93"/>
    <w:pPr>
      <w:numPr>
        <w:ilvl w:val="4"/>
        <w:numId w:val="7"/>
      </w:numPr>
    </w:pPr>
  </w:style>
  <w:style w:type="paragraph" w:customStyle="1" w:styleId="StdsAppHead5">
    <w:name w:val="StdsAppHead5"/>
    <w:basedOn w:val="StdsHead5"/>
    <w:rsid w:val="00277F93"/>
    <w:pPr>
      <w:numPr>
        <w:ilvl w:val="5"/>
        <w:numId w:val="7"/>
      </w:numPr>
    </w:pPr>
  </w:style>
  <w:style w:type="paragraph" w:customStyle="1" w:styleId="StdsRIHead1">
    <w:name w:val="StdsRIHead1"/>
    <w:basedOn w:val="StdsHead1"/>
    <w:rsid w:val="00277F93"/>
    <w:pPr>
      <w:numPr>
        <w:ilvl w:val="1"/>
        <w:numId w:val="9"/>
      </w:numPr>
    </w:pPr>
  </w:style>
  <w:style w:type="paragraph" w:customStyle="1" w:styleId="StdsRIHead2">
    <w:name w:val="StdsRIHead2"/>
    <w:basedOn w:val="StdsHead2"/>
    <w:rsid w:val="00277F93"/>
    <w:pPr>
      <w:numPr>
        <w:ilvl w:val="2"/>
        <w:numId w:val="9"/>
      </w:numPr>
    </w:pPr>
  </w:style>
  <w:style w:type="paragraph" w:customStyle="1" w:styleId="StdsRIHead3">
    <w:name w:val="StdsRIHead3"/>
    <w:basedOn w:val="StdsHead3"/>
    <w:rsid w:val="00277F93"/>
    <w:pPr>
      <w:numPr>
        <w:ilvl w:val="3"/>
        <w:numId w:val="9"/>
      </w:numPr>
    </w:pPr>
  </w:style>
  <w:style w:type="paragraph" w:customStyle="1" w:styleId="StdsRIHead4">
    <w:name w:val="StdsRIHead4"/>
    <w:basedOn w:val="StdsHead4"/>
    <w:rsid w:val="00277F93"/>
    <w:pPr>
      <w:numPr>
        <w:ilvl w:val="4"/>
        <w:numId w:val="9"/>
      </w:numPr>
    </w:pPr>
  </w:style>
  <w:style w:type="paragraph" w:customStyle="1" w:styleId="StdsRIHead5">
    <w:name w:val="StdsRIHead5"/>
    <w:basedOn w:val="StdsHead5"/>
    <w:rsid w:val="00277F93"/>
    <w:pPr>
      <w:numPr>
        <w:ilvl w:val="5"/>
        <w:numId w:val="9"/>
      </w:numPr>
    </w:pPr>
  </w:style>
  <w:style w:type="paragraph" w:customStyle="1" w:styleId="StdsFigureNote">
    <w:name w:val="StdsFigureNote"/>
    <w:rsid w:val="005F4A8F"/>
    <w:pPr>
      <w:spacing w:before="60" w:after="60"/>
      <w:jc w:val="center"/>
    </w:pPr>
    <w:rPr>
      <w:sz w:val="18"/>
      <w:szCs w:val="18"/>
      <w:lang w:eastAsia="ja-JP"/>
    </w:rPr>
  </w:style>
  <w:style w:type="paragraph" w:customStyle="1" w:styleId="StdsBullet1">
    <w:name w:val="StdsBullet1"/>
    <w:rsid w:val="005F4A8F"/>
    <w:pPr>
      <w:numPr>
        <w:numId w:val="3"/>
      </w:numPr>
      <w:spacing w:before="60" w:after="60"/>
      <w:jc w:val="both"/>
    </w:pPr>
    <w:rPr>
      <w:szCs w:val="24"/>
      <w:lang w:eastAsia="ja-JP"/>
    </w:rPr>
  </w:style>
  <w:style w:type="paragraph" w:customStyle="1" w:styleId="StdsAppTableTitle">
    <w:name w:val="StdsAppTableTitle"/>
    <w:basedOn w:val="StdsTableTitle"/>
    <w:rsid w:val="00277F93"/>
    <w:pPr>
      <w:numPr>
        <w:ilvl w:val="6"/>
        <w:numId w:val="7"/>
      </w:numPr>
    </w:pPr>
  </w:style>
  <w:style w:type="paragraph" w:customStyle="1" w:styleId="StdsRITableTitle">
    <w:name w:val="StdsRITableTitle"/>
    <w:rsid w:val="00277F93"/>
    <w:pPr>
      <w:keepNext/>
      <w:numPr>
        <w:ilvl w:val="7"/>
        <w:numId w:val="9"/>
      </w:numPr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AppFigCaption">
    <w:name w:val="StdsAppFigCaption"/>
    <w:basedOn w:val="StdsFigCaption"/>
    <w:rsid w:val="00277F93"/>
    <w:pPr>
      <w:numPr>
        <w:ilvl w:val="7"/>
        <w:numId w:val="7"/>
      </w:numPr>
    </w:pPr>
  </w:style>
  <w:style w:type="paragraph" w:customStyle="1" w:styleId="StdsRIFigCaption">
    <w:name w:val="StdsRIFigCaption"/>
    <w:basedOn w:val="StdsFigCaption"/>
    <w:rsid w:val="001662AA"/>
    <w:pPr>
      <w:numPr>
        <w:ilvl w:val="6"/>
        <w:numId w:val="4"/>
      </w:numPr>
    </w:pPr>
  </w:style>
  <w:style w:type="paragraph" w:customStyle="1" w:styleId="StdsAppNumber">
    <w:name w:val="StdsAppNumber"/>
    <w:next w:val="StdsTitle"/>
    <w:rsid w:val="00277F93"/>
    <w:pPr>
      <w:keepNext/>
      <w:pageBreakBefore/>
      <w:numPr>
        <w:numId w:val="7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RINumber">
    <w:name w:val="StdsRINumber"/>
    <w:next w:val="StdsTitle"/>
    <w:rsid w:val="00277F93"/>
    <w:pPr>
      <w:keepNext/>
      <w:pageBreakBefore/>
      <w:numPr>
        <w:numId w:val="9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Number">
    <w:name w:val="StdsDRNumber"/>
    <w:next w:val="StdsTitle"/>
    <w:rsid w:val="00277F93"/>
    <w:pPr>
      <w:keepNext/>
      <w:pageBreakBefore/>
      <w:numPr>
        <w:numId w:val="8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ead1">
    <w:name w:val="StdsDRHead1"/>
    <w:basedOn w:val="StdsAppHead1"/>
    <w:rsid w:val="00277F93"/>
    <w:pPr>
      <w:numPr>
        <w:numId w:val="8"/>
      </w:numPr>
    </w:pPr>
  </w:style>
  <w:style w:type="paragraph" w:customStyle="1" w:styleId="StdsDRHead2">
    <w:name w:val="StdsDRHead2"/>
    <w:basedOn w:val="StdsAppHead2"/>
    <w:rsid w:val="00277F93"/>
    <w:pPr>
      <w:numPr>
        <w:numId w:val="8"/>
      </w:numPr>
    </w:pPr>
  </w:style>
  <w:style w:type="paragraph" w:customStyle="1" w:styleId="StdsDRHead3">
    <w:name w:val="StdsDRHead3"/>
    <w:basedOn w:val="StdsAppHead3"/>
    <w:rsid w:val="00277F93"/>
    <w:pPr>
      <w:numPr>
        <w:numId w:val="8"/>
      </w:numPr>
    </w:pPr>
  </w:style>
  <w:style w:type="paragraph" w:customStyle="1" w:styleId="StdsDRHead4">
    <w:name w:val="StdsDRHead4"/>
    <w:basedOn w:val="StdsAppHead4"/>
    <w:rsid w:val="00277F93"/>
    <w:pPr>
      <w:numPr>
        <w:numId w:val="8"/>
      </w:numPr>
    </w:pPr>
  </w:style>
  <w:style w:type="paragraph" w:customStyle="1" w:styleId="StdsDRHead5">
    <w:name w:val="StdsDRHead5"/>
    <w:basedOn w:val="StdsAppHead5"/>
    <w:rsid w:val="00277F93"/>
    <w:pPr>
      <w:numPr>
        <w:numId w:val="8"/>
      </w:numPr>
    </w:pPr>
  </w:style>
  <w:style w:type="paragraph" w:customStyle="1" w:styleId="StdsList">
    <w:name w:val="StdsList"/>
    <w:rsid w:val="001662AA"/>
    <w:pPr>
      <w:numPr>
        <w:numId w:val="6"/>
      </w:numPr>
    </w:pPr>
    <w:rPr>
      <w:lang w:eastAsia="ja-JP"/>
    </w:rPr>
  </w:style>
  <w:style w:type="paragraph" w:customStyle="1" w:styleId="StdsEquation">
    <w:name w:val="StdsEquation"/>
    <w:rsid w:val="00CD317C"/>
    <w:pPr>
      <w:tabs>
        <w:tab w:val="center" w:pos="4680"/>
        <w:tab w:val="right" w:pos="9360"/>
      </w:tabs>
    </w:pPr>
    <w:rPr>
      <w:lang w:eastAsia="ja-JP"/>
    </w:rPr>
  </w:style>
  <w:style w:type="paragraph" w:styleId="a3">
    <w:name w:val="footer"/>
    <w:rsid w:val="00067C11"/>
    <w:pPr>
      <w:tabs>
        <w:tab w:val="center" w:pos="4680"/>
        <w:tab w:val="right" w:pos="9360"/>
      </w:tabs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RIFigure">
    <w:name w:val="StdsRIFigure"/>
    <w:basedOn w:val="a"/>
    <w:rsid w:val="00277F93"/>
    <w:pPr>
      <w:numPr>
        <w:ilvl w:val="6"/>
        <w:numId w:val="9"/>
      </w:numPr>
    </w:pPr>
  </w:style>
  <w:style w:type="paragraph" w:styleId="a4">
    <w:name w:val="header"/>
    <w:rsid w:val="00067C11"/>
    <w:pPr>
      <w:jc w:val="center"/>
    </w:pPr>
    <w:rPr>
      <w:sz w:val="24"/>
      <w:szCs w:val="24"/>
      <w:lang w:eastAsia="ja-JP"/>
    </w:rPr>
  </w:style>
  <w:style w:type="character" w:styleId="a5">
    <w:name w:val="page number"/>
    <w:basedOn w:val="a0"/>
    <w:rsid w:val="004D048F"/>
  </w:style>
  <w:style w:type="paragraph" w:styleId="a6">
    <w:name w:val="footnote text"/>
    <w:rsid w:val="00D26217"/>
    <w:pPr>
      <w:spacing w:after="40"/>
    </w:pPr>
    <w:rPr>
      <w:rFonts w:eastAsia="Times New Roman"/>
      <w:sz w:val="16"/>
    </w:rPr>
  </w:style>
  <w:style w:type="paragraph" w:customStyle="1" w:styleId="Copyrighttext">
    <w:name w:val="Copyright text"/>
    <w:basedOn w:val="a"/>
    <w:rsid w:val="0042089D"/>
    <w:pPr>
      <w:spacing w:before="60" w:after="60"/>
      <w:jc w:val="both"/>
    </w:pPr>
    <w:rPr>
      <w:b/>
      <w:noProof/>
      <w:sz w:val="14"/>
      <w:szCs w:val="20"/>
      <w:lang w:eastAsia="zh-CN"/>
    </w:rPr>
  </w:style>
  <w:style w:type="paragraph" w:customStyle="1" w:styleId="GraphicsTitle">
    <w:name w:val="Graphics Title"/>
    <w:basedOn w:val="a"/>
    <w:rsid w:val="00E15B6F"/>
    <w:pPr>
      <w:jc w:val="center"/>
    </w:pPr>
    <w:rPr>
      <w:rFonts w:eastAsia="MS Gothic"/>
      <w:b/>
      <w:szCs w:val="20"/>
      <w:lang w:eastAsia="zh-CN"/>
    </w:rPr>
  </w:style>
  <w:style w:type="paragraph" w:customStyle="1" w:styleId="Heading-Appendix">
    <w:name w:val="Heading - Appendix"/>
    <w:basedOn w:val="1"/>
    <w:rsid w:val="00E15B6F"/>
    <w:pPr>
      <w:suppressAutoHyphens/>
      <w:spacing w:before="160" w:after="60"/>
      <w:outlineLvl w:val="9"/>
    </w:pPr>
    <w:rPr>
      <w:rFonts w:eastAsia="MS Gothic" w:cs="Times New Roman"/>
      <w:b/>
      <w:bCs w:val="0"/>
      <w:kern w:val="28"/>
      <w:lang w:eastAsia="zh-CN"/>
    </w:rPr>
  </w:style>
  <w:style w:type="paragraph" w:customStyle="1" w:styleId="BallotNumber">
    <w:name w:val="Ballot Number"/>
    <w:basedOn w:val="BallotTitle"/>
    <w:rsid w:val="00E15B6F"/>
    <w:pPr>
      <w:spacing w:after="0"/>
    </w:pPr>
  </w:style>
  <w:style w:type="paragraph" w:customStyle="1" w:styleId="BallotTitle">
    <w:name w:val="Ballot Title"/>
    <w:basedOn w:val="a"/>
    <w:rsid w:val="00E15B6F"/>
    <w:pPr>
      <w:suppressAutoHyphens/>
      <w:spacing w:after="200"/>
    </w:pPr>
    <w:rPr>
      <w:rFonts w:ascii="Arial" w:eastAsia="MS Gothic" w:hAnsi="Arial"/>
      <w:b/>
      <w:sz w:val="28"/>
      <w:szCs w:val="20"/>
      <w:lang w:eastAsia="zh-CN"/>
    </w:rPr>
  </w:style>
  <w:style w:type="paragraph" w:customStyle="1" w:styleId="LIST1">
    <w:name w:val="LIST1"/>
    <w:rsid w:val="00E15B6F"/>
    <w:pPr>
      <w:widowControl w:val="0"/>
      <w:tabs>
        <w:tab w:val="left" w:pos="280"/>
      </w:tabs>
      <w:spacing w:after="120" w:line="260" w:lineRule="exact"/>
      <w:ind w:left="280" w:hanging="280"/>
      <w:jc w:val="both"/>
    </w:pPr>
    <w:rPr>
      <w:rFonts w:ascii="Times" w:eastAsia="Times New Roman" w:hAnsi="Times"/>
      <w:snapToGrid w:val="0"/>
    </w:rPr>
  </w:style>
  <w:style w:type="paragraph" w:customStyle="1" w:styleId="PARA">
    <w:name w:val="PARA"/>
    <w:rsid w:val="00E15B6F"/>
    <w:pPr>
      <w:widowControl w:val="0"/>
      <w:spacing w:after="120" w:line="260" w:lineRule="exact"/>
      <w:jc w:val="both"/>
    </w:pPr>
    <w:rPr>
      <w:rFonts w:ascii="Times" w:eastAsia="Times New Roman" w:hAnsi="Times"/>
      <w:snapToGrid w:val="0"/>
    </w:rPr>
  </w:style>
  <w:style w:type="table" w:styleId="a7">
    <w:name w:val="Table Grid"/>
    <w:basedOn w:val="a1"/>
    <w:rsid w:val="008B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gureSpace">
    <w:name w:val="Table/Figure Space"/>
    <w:basedOn w:val="StdsTableFoot"/>
    <w:rsid w:val="00077D91"/>
  </w:style>
  <w:style w:type="paragraph" w:customStyle="1" w:styleId="StdsTableFigureSpace">
    <w:name w:val="StdsTable/Figure Space"/>
    <w:basedOn w:val="StdsTableFoot"/>
    <w:rsid w:val="00077D91"/>
  </w:style>
  <w:style w:type="paragraph" w:customStyle="1" w:styleId="StdsTableNote">
    <w:name w:val="Stds Table Note"/>
    <w:basedOn w:val="StdsText"/>
    <w:rsid w:val="004600AD"/>
    <w:pPr>
      <w:numPr>
        <w:numId w:val="18"/>
      </w:numPr>
    </w:pPr>
    <w:rPr>
      <w:sz w:val="16"/>
    </w:rPr>
  </w:style>
  <w:style w:type="paragraph" w:customStyle="1" w:styleId="Note">
    <w:name w:val="Note"/>
    <w:basedOn w:val="a"/>
    <w:rsid w:val="00EC2343"/>
    <w:pPr>
      <w:numPr>
        <w:ilvl w:val="1"/>
        <w:numId w:val="2"/>
      </w:numPr>
    </w:pPr>
  </w:style>
  <w:style w:type="paragraph" w:customStyle="1" w:styleId="TableTitle">
    <w:name w:val="Table Title"/>
    <w:basedOn w:val="a"/>
    <w:rsid w:val="00EC2343"/>
    <w:pPr>
      <w:numPr>
        <w:ilvl w:val="4"/>
        <w:numId w:val="2"/>
      </w:numPr>
    </w:pPr>
  </w:style>
  <w:style w:type="character" w:styleId="a8">
    <w:name w:val="Hyperlink"/>
    <w:basedOn w:val="a0"/>
    <w:rsid w:val="007B1AB5"/>
    <w:rPr>
      <w:color w:val="0000FF"/>
      <w:u w:val="single"/>
    </w:rPr>
  </w:style>
  <w:style w:type="paragraph" w:customStyle="1" w:styleId="MeetingHead2">
    <w:name w:val="MeetingHead2"/>
    <w:rsid w:val="003566CA"/>
    <w:pPr>
      <w:keepNext/>
      <w:numPr>
        <w:numId w:val="22"/>
      </w:numPr>
      <w:tabs>
        <w:tab w:val="clear" w:pos="0"/>
        <w:tab w:val="left" w:pos="547"/>
      </w:tabs>
    </w:pPr>
    <w:rPr>
      <w:rFonts w:ascii="Gill Sans MT" w:eastAsia="Arial Unicode MS" w:hAnsi="Gill Sans MT"/>
      <w:b/>
      <w:bCs/>
      <w:color w:val="0000FF"/>
      <w:szCs w:val="22"/>
      <w:lang w:eastAsia="ja-JP"/>
    </w:rPr>
  </w:style>
  <w:style w:type="paragraph" w:customStyle="1" w:styleId="MinutesTableHeading">
    <w:name w:val="Minutes Table Heading"/>
    <w:rsid w:val="003566CA"/>
    <w:pPr>
      <w:jc w:val="center"/>
    </w:pPr>
    <w:rPr>
      <w:rFonts w:ascii="Gill Sans MT" w:hAnsi="Gill Sans MT"/>
      <w:b/>
      <w:bCs/>
      <w:i/>
      <w:iCs/>
      <w:lang w:eastAsia="ja-JP"/>
    </w:rPr>
  </w:style>
  <w:style w:type="paragraph" w:customStyle="1" w:styleId="MeetingHead1">
    <w:name w:val="MeetingHead1"/>
    <w:rsid w:val="008C19DB"/>
    <w:pPr>
      <w:keepNext/>
      <w:tabs>
        <w:tab w:val="left" w:pos="547"/>
      </w:tabs>
    </w:pPr>
    <w:rPr>
      <w:rFonts w:ascii="Gill Sans MT" w:eastAsia="Arial Unicode MS" w:hAnsi="Gill Sans MT"/>
      <w:b/>
      <w:bCs/>
      <w:sz w:val="22"/>
      <w:szCs w:val="24"/>
      <w:lang w:eastAsia="ja-JP"/>
    </w:rPr>
  </w:style>
  <w:style w:type="paragraph" w:customStyle="1" w:styleId="MeetingText">
    <w:name w:val="MeetingText"/>
    <w:rsid w:val="008C19DB"/>
    <w:pPr>
      <w:ind w:firstLine="547"/>
    </w:pPr>
    <w:rPr>
      <w:szCs w:val="24"/>
      <w:lang w:eastAsia="ja-JP"/>
    </w:rPr>
  </w:style>
  <w:style w:type="paragraph" w:customStyle="1" w:styleId="Default">
    <w:name w:val="Default"/>
    <w:rsid w:val="00F62567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a9">
    <w:name w:val="Balloon Text"/>
    <w:basedOn w:val="a"/>
    <w:link w:val="aa"/>
    <w:rsid w:val="004113BD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rsid w:val="004113BD"/>
    <w:rPr>
      <w:rFonts w:ascii="Segoe UI" w:hAnsi="Segoe UI" w:cs="Segoe UI"/>
      <w:sz w:val="18"/>
      <w:szCs w:val="18"/>
      <w:lang w:eastAsia="ja-JP"/>
    </w:rPr>
  </w:style>
  <w:style w:type="paragraph" w:customStyle="1" w:styleId="StdsTableNote0">
    <w:name w:val="Stds TableNote"/>
    <w:basedOn w:val="a"/>
    <w:autoRedefine/>
    <w:qFormat/>
    <w:rsid w:val="000F1F17"/>
    <w:pPr>
      <w:numPr>
        <w:numId w:val="27"/>
      </w:numPr>
      <w:spacing w:before="60" w:after="60"/>
      <w:jc w:val="both"/>
    </w:pPr>
    <w:rPr>
      <w:sz w:val="16"/>
      <w:szCs w:val="20"/>
    </w:rPr>
  </w:style>
  <w:style w:type="paragraph" w:customStyle="1" w:styleId="StdsTableText0">
    <w:name w:val="Stds TableText"/>
    <w:qFormat/>
    <w:rsid w:val="003662CC"/>
    <w:pPr>
      <w:spacing w:before="40" w:after="20"/>
      <w:ind w:left="29" w:right="29"/>
    </w:pPr>
    <w:rPr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semi.org/web/wstdsbal.nsf/TFOFSNAR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R%20May%20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C14D-06C0-4CEF-8B75-40DF52C6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 May 2017</Template>
  <TotalTime>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&lt;Region&gt; &lt;Committee&gt; Committee</vt:lpstr>
    </vt:vector>
  </TitlesOfParts>
  <Company>SEMI</Company>
  <LinksUpToDate>false</LinksUpToDate>
  <CharactersWithSpaces>1931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http://downloads.semi.org/web/wstdsbal.nsf/TFOFSNARF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&lt;Region&gt; &lt;Committee&gt; Committee</dc:title>
  <dc:subject/>
  <dc:creator>Jenny Wu</dc:creator>
  <cp:keywords/>
  <dc:description/>
  <cp:lastModifiedBy>Jenny Wu</cp:lastModifiedBy>
  <cp:revision>1</cp:revision>
  <cp:lastPrinted>1900-01-01T08:00:00Z</cp:lastPrinted>
  <dcterms:created xsi:type="dcterms:W3CDTF">2020-03-19T08:17:00Z</dcterms:created>
  <dcterms:modified xsi:type="dcterms:W3CDTF">2020-03-19T08:27:00Z</dcterms:modified>
</cp:coreProperties>
</file>