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28085F" w14:textId="67A99E8F" w:rsidR="006945FE" w:rsidRPr="006C53C3" w:rsidRDefault="006945FE">
      <w:pPr>
        <w:pStyle w:val="ARTitle"/>
        <w:rPr>
          <w:sz w:val="30"/>
          <w:szCs w:val="30"/>
        </w:rPr>
      </w:pPr>
      <w:r w:rsidRPr="006C53C3">
        <w:rPr>
          <w:sz w:val="30"/>
          <w:szCs w:val="30"/>
        </w:rPr>
        <w:t xml:space="preserve">Record </w:t>
      </w:r>
      <w:r w:rsidR="00AD75CE" w:rsidRPr="006C53C3">
        <w:rPr>
          <w:rFonts w:hint="eastAsia"/>
          <w:sz w:val="30"/>
          <w:szCs w:val="30"/>
          <w:lang w:eastAsia="ja-JP"/>
        </w:rPr>
        <w:t xml:space="preserve">of </w:t>
      </w:r>
      <w:r w:rsidR="00AD75CE" w:rsidRPr="006C53C3">
        <w:rPr>
          <w:sz w:val="30"/>
          <w:szCs w:val="30"/>
          <w:lang w:eastAsia="ja-JP"/>
        </w:rPr>
        <w:t xml:space="preserve">Line-item </w:t>
      </w:r>
      <w:r w:rsidR="00AD75CE" w:rsidRPr="006C53C3">
        <w:rPr>
          <w:rFonts w:hint="eastAsia"/>
          <w:sz w:val="30"/>
          <w:szCs w:val="30"/>
          <w:lang w:eastAsia="ja-JP"/>
        </w:rPr>
        <w:t xml:space="preserve">Letter Ballot Review by TC Chapter </w:t>
      </w:r>
      <w:r w:rsidR="00AD75CE" w:rsidRPr="006C53C3">
        <w:rPr>
          <w:sz w:val="30"/>
          <w:szCs w:val="30"/>
        </w:rPr>
        <w:t>for Procedural Review</w:t>
      </w:r>
    </w:p>
    <w:p w14:paraId="56D61B1F" w14:textId="77777777" w:rsidR="006945FE" w:rsidRPr="00D1734F" w:rsidRDefault="006945FE">
      <w:pPr>
        <w:pStyle w:val="ARTitle"/>
        <w:rPr>
          <w:rFonts w:cs="Arial"/>
          <w:color w:val="333399"/>
          <w:sz w:val="32"/>
          <w:szCs w:val="32"/>
        </w:rPr>
      </w:pPr>
    </w:p>
    <w:p w14:paraId="6EDB62C7" w14:textId="607BBDA4" w:rsidR="006945FE" w:rsidRPr="00D1734F" w:rsidRDefault="006945FE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00D1734F">
        <w:rPr>
          <w:rFonts w:cs="Arial"/>
          <w:sz w:val="21"/>
          <w:szCs w:val="21"/>
        </w:rPr>
        <w:t>R</w:t>
      </w:r>
      <w:r w:rsidR="000027FE">
        <w:rPr>
          <w:rFonts w:cs="Arial"/>
          <w:sz w:val="21"/>
          <w:szCs w:val="21"/>
        </w:rPr>
        <w:t>egion</w:t>
      </w:r>
      <w:r>
        <w:rPr>
          <w:rFonts w:cs="Arial"/>
          <w:sz w:val="21"/>
          <w:szCs w:val="21"/>
        </w:rPr>
        <w:t>/</w:t>
      </w:r>
      <w:r w:rsidRPr="009F5CF8">
        <w:rPr>
          <w:rFonts w:cs="Arial"/>
          <w:sz w:val="21"/>
          <w:szCs w:val="21"/>
        </w:rPr>
        <w:t>L</w:t>
      </w:r>
      <w:r w:rsidR="000027FE">
        <w:rPr>
          <w:rFonts w:cs="Arial"/>
          <w:sz w:val="21"/>
          <w:szCs w:val="21"/>
        </w:rPr>
        <w:t>ocale</w:t>
      </w:r>
      <w:r w:rsidRPr="00D1734F">
        <w:rPr>
          <w:rFonts w:cs="Arial"/>
          <w:sz w:val="21"/>
          <w:szCs w:val="21"/>
        </w:rPr>
        <w:t xml:space="preserve">: </w:t>
      </w:r>
      <w:r w:rsidR="001A4803">
        <w:rPr>
          <w:rFonts w:cs="Arial"/>
          <w:color w:val="0000FF"/>
          <w:sz w:val="21"/>
          <w:szCs w:val="21"/>
        </w:rPr>
        <w:t>North America</w:t>
      </w:r>
    </w:p>
    <w:p w14:paraId="7169696C" w14:textId="337070D8" w:rsidR="006945FE" w:rsidRPr="00D1734F" w:rsidRDefault="006945FE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Global Technical </w:t>
      </w:r>
      <w:r w:rsidRPr="00D1734F">
        <w:rPr>
          <w:rFonts w:cs="Arial"/>
          <w:sz w:val="21"/>
          <w:szCs w:val="21"/>
        </w:rPr>
        <w:t>C</w:t>
      </w:r>
      <w:r w:rsidR="000027FE">
        <w:rPr>
          <w:rFonts w:cs="Arial"/>
          <w:sz w:val="21"/>
          <w:szCs w:val="21"/>
        </w:rPr>
        <w:t>ommittee</w:t>
      </w:r>
      <w:r w:rsidRPr="00D1734F">
        <w:rPr>
          <w:rFonts w:cs="Arial"/>
          <w:sz w:val="21"/>
          <w:szCs w:val="21"/>
        </w:rPr>
        <w:t xml:space="preserve">: </w:t>
      </w:r>
      <w:r w:rsidR="000044B5">
        <w:rPr>
          <w:rFonts w:cs="Arial"/>
          <w:color w:val="0000FF"/>
          <w:sz w:val="21"/>
          <w:szCs w:val="21"/>
        </w:rPr>
        <w:t>Traceability</w:t>
      </w:r>
    </w:p>
    <w:p w14:paraId="73FE3B42" w14:textId="72324EC2" w:rsidR="00E10A70" w:rsidRPr="00D1734F" w:rsidRDefault="00E10A70" w:rsidP="00E10A70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TC Chapter </w:t>
      </w:r>
      <w:r w:rsidRPr="00D1734F">
        <w:rPr>
          <w:rFonts w:cs="Arial"/>
          <w:sz w:val="21"/>
          <w:szCs w:val="21"/>
        </w:rPr>
        <w:t>C</w:t>
      </w:r>
      <w:r w:rsidR="000027FE">
        <w:rPr>
          <w:rFonts w:cs="Arial"/>
          <w:sz w:val="21"/>
          <w:szCs w:val="21"/>
        </w:rPr>
        <w:t>ochairs</w:t>
      </w:r>
      <w:r w:rsidRPr="00D1734F">
        <w:rPr>
          <w:rFonts w:cs="Arial"/>
          <w:sz w:val="21"/>
          <w:szCs w:val="21"/>
        </w:rPr>
        <w:t xml:space="preserve">: </w:t>
      </w:r>
      <w:r w:rsidR="00C76ED1" w:rsidRPr="00C76ED1">
        <w:rPr>
          <w:rFonts w:cs="Arial"/>
          <w:color w:val="0000FF"/>
          <w:sz w:val="21"/>
          <w:szCs w:val="21"/>
        </w:rPr>
        <w:t>Yaw Obeng/NIST, Dave Huntley/PDF Solutions</w:t>
      </w:r>
    </w:p>
    <w:p w14:paraId="7B3449E2" w14:textId="2CF62E0B" w:rsidR="00E10A70" w:rsidRPr="00D1734F" w:rsidRDefault="00E10A70" w:rsidP="00E10A70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>S</w:t>
      </w:r>
      <w:r w:rsidR="000027FE">
        <w:rPr>
          <w:rFonts w:cs="Arial"/>
          <w:sz w:val="21"/>
          <w:szCs w:val="21"/>
        </w:rPr>
        <w:t>tandards</w:t>
      </w:r>
      <w:r w:rsidRPr="00D1734F">
        <w:rPr>
          <w:rFonts w:cs="Arial"/>
          <w:sz w:val="21"/>
          <w:szCs w:val="21"/>
        </w:rPr>
        <w:t xml:space="preserve"> </w:t>
      </w:r>
      <w:r w:rsidR="00E609AC">
        <w:rPr>
          <w:rFonts w:cs="Arial"/>
          <w:sz w:val="21"/>
          <w:szCs w:val="21"/>
        </w:rPr>
        <w:t>S</w:t>
      </w:r>
      <w:r w:rsidR="00E71E1F">
        <w:rPr>
          <w:rFonts w:cs="Arial"/>
          <w:sz w:val="21"/>
          <w:szCs w:val="21"/>
        </w:rPr>
        <w:t>taff</w:t>
      </w:r>
      <w:r w:rsidRPr="00D1734F">
        <w:rPr>
          <w:rFonts w:cs="Arial"/>
          <w:sz w:val="21"/>
          <w:szCs w:val="21"/>
        </w:rPr>
        <w:t xml:space="preserve">: </w:t>
      </w:r>
      <w:r w:rsidR="000007A4">
        <w:rPr>
          <w:rFonts w:cs="Arial"/>
          <w:color w:val="0000FF"/>
          <w:sz w:val="21"/>
          <w:szCs w:val="21"/>
        </w:rPr>
        <w:t>Michelle Sun</w:t>
      </w:r>
    </w:p>
    <w:p w14:paraId="20036D7F" w14:textId="77777777" w:rsidR="00647AC7" w:rsidRDefault="00647AC7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p w14:paraId="3E8C677F" w14:textId="77777777" w:rsidR="00E10A70" w:rsidRDefault="00E10A70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007"/>
        <w:gridCol w:w="3600"/>
      </w:tblGrid>
      <w:tr w:rsidR="00647AC7" w:rsidRPr="007803E9" w14:paraId="47648EDC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3C1E" w14:textId="77777777" w:rsidR="00647AC7" w:rsidRPr="007803E9" w:rsidRDefault="00647AC7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E2197" w14:textId="77777777" w:rsidR="00647AC7" w:rsidRPr="007803E9" w:rsidRDefault="00E10A70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Scheduled</w:t>
            </w: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 in Background Statement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B7DC4" w14:textId="77777777" w:rsidR="00647AC7" w:rsidRPr="007803E9" w:rsidRDefault="00647AC7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Actual</w:t>
            </w:r>
          </w:p>
        </w:tc>
      </w:tr>
      <w:tr w:rsidR="00647AC7" w:rsidRPr="007803E9" w14:paraId="14BA8817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972C6" w14:textId="77777777" w:rsidR="00647AC7" w:rsidRPr="007803E9" w:rsidRDefault="00647AC7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Date 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450281" w14:textId="537764C9" w:rsidR="00E10A70" w:rsidRPr="00AE7F39" w:rsidRDefault="003F202C" w:rsidP="00AE7F39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 w:rsidRPr="003F202C">
              <w:rPr>
                <w:rFonts w:cs="Arial"/>
                <w:color w:val="0000FF"/>
                <w:sz w:val="21"/>
                <w:szCs w:val="21"/>
                <w:lang w:eastAsia="ja-JP"/>
              </w:rPr>
              <w:t>3/30/2020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7DC9FC" w14:textId="49DB4676" w:rsidR="00647AC7" w:rsidRPr="00AE7F39" w:rsidRDefault="000B59FE" w:rsidP="00AE7F39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 w:rsidRPr="000B59FE">
              <w:rPr>
                <w:rFonts w:cs="Arial"/>
                <w:color w:val="0000FF"/>
                <w:sz w:val="21"/>
                <w:szCs w:val="21"/>
                <w:lang w:eastAsia="ja-JP"/>
              </w:rPr>
              <w:t>2/24/2021</w:t>
            </w:r>
          </w:p>
        </w:tc>
      </w:tr>
      <w:tr w:rsidR="00647AC7" w:rsidRPr="007803E9" w14:paraId="53616C01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38F07" w14:textId="79D368A5" w:rsidR="00647AC7" w:rsidRPr="007803E9" w:rsidRDefault="00F0038D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Location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2F3FB" w14:textId="362C12FD" w:rsidR="00647AC7" w:rsidRPr="007803E9" w:rsidRDefault="00F07848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</w:rPr>
              <w:t>SEMI HQ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6C85E" w14:textId="0B230F77" w:rsidR="00647AC7" w:rsidRPr="007803E9" w:rsidRDefault="00B76290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</w:rPr>
              <w:t>OVTCCM</w:t>
            </w:r>
          </w:p>
        </w:tc>
      </w:tr>
      <w:tr w:rsidR="00975683" w:rsidRPr="00E00259" w14:paraId="6A6D048F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72F5D" w14:textId="77777777" w:rsidR="00975683" w:rsidRDefault="00975683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A8369F">
              <w:rPr>
                <w:rFonts w:cs="Arial"/>
                <w:sz w:val="21"/>
                <w:szCs w:val="21"/>
                <w:lang w:eastAsia="ja-JP"/>
              </w:rPr>
              <w:t>Reason for Change</w:t>
            </w:r>
            <w:r w:rsidR="003946FD">
              <w:t xml:space="preserve"> 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of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D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ate and/or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L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>ocation</w:t>
            </w:r>
          </w:p>
          <w:p w14:paraId="03ADC175" w14:textId="502BDF2E" w:rsidR="008D4D80" w:rsidRPr="00E00259" w:rsidRDefault="008D4D80" w:rsidP="008D4D80">
            <w:pPr>
              <w:pStyle w:val="ARTitle"/>
              <w:jc w:val="left"/>
              <w:rPr>
                <w:rFonts w:cs="Arial"/>
                <w:sz w:val="21"/>
                <w:szCs w:val="21"/>
                <w:highlight w:val="yellow"/>
                <w:lang w:eastAsia="ja-JP"/>
              </w:rPr>
            </w:pP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 xml:space="preserve">(if </w:t>
            </w:r>
            <w:r>
              <w:rPr>
                <w:rFonts w:eastAsia="MS Mincho" w:cs="Arial"/>
                <w:bCs/>
                <w:color w:val="FF6600"/>
                <w:sz w:val="20"/>
                <w:szCs w:val="21"/>
              </w:rPr>
              <w:t>changed</w:t>
            </w: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>)</w:t>
            </w:r>
          </w:p>
        </w:tc>
        <w:tc>
          <w:tcPr>
            <w:tcW w:w="7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A7A92" w14:textId="20720145" w:rsidR="00975683" w:rsidRPr="00E00259" w:rsidRDefault="00D7548A" w:rsidP="00767729">
            <w:pPr>
              <w:pStyle w:val="ARTitle"/>
              <w:jc w:val="left"/>
              <w:rPr>
                <w:rFonts w:cs="Arial"/>
                <w:color w:val="0000FF"/>
                <w:sz w:val="21"/>
                <w:szCs w:val="21"/>
                <w:highlight w:val="yellow"/>
              </w:rPr>
            </w:pPr>
            <w:r>
              <w:rPr>
                <w:rFonts w:cs="Arial"/>
                <w:color w:val="0000FF"/>
                <w:sz w:val="21"/>
                <w:szCs w:val="21"/>
                <w:highlight w:val="yellow"/>
              </w:rPr>
              <w:t>The meeting was postponed due to the COVID-19 pandemic.</w:t>
            </w:r>
          </w:p>
        </w:tc>
      </w:tr>
    </w:tbl>
    <w:p w14:paraId="2577563C" w14:textId="77777777" w:rsidR="00614EEA" w:rsidRDefault="00614EEA">
      <w:pPr>
        <w:pStyle w:val="ARTitle"/>
        <w:jc w:val="left"/>
        <w:rPr>
          <w:rFonts w:cs="Arial"/>
          <w:sz w:val="21"/>
          <w:szCs w:val="21"/>
          <w:highlight w:val="yellow"/>
          <w:lang w:eastAsia="ja-JP"/>
        </w:rPr>
      </w:pPr>
    </w:p>
    <w:p w14:paraId="5B79427F" w14:textId="53603B3C" w:rsidR="00647AC7" w:rsidRPr="00A8369F" w:rsidRDefault="00767729" w:rsidP="00A8369F">
      <w:pPr>
        <w:rPr>
          <w:rFonts w:cs="Arial"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See 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¶ 9.5 Exception</w:t>
      </w:r>
      <w:r w:rsidR="002C720E">
        <w:rPr>
          <w:rFonts w:ascii="Arial" w:hAnsi="Arial" w:cs="Arial"/>
          <w:b/>
          <w:color w:val="FF6600"/>
          <w:sz w:val="20"/>
          <w:szCs w:val="21"/>
        </w:rPr>
        <w:t>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for allowable reason to change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55F8F4B3" w14:textId="77777777" w:rsidR="006945FE" w:rsidRPr="00D1734F" w:rsidRDefault="006945FE">
      <w:pPr>
        <w:pStyle w:val="ARTitle"/>
        <w:jc w:val="left"/>
        <w:rPr>
          <w:rFonts w:cs="Arial"/>
          <w:sz w:val="20"/>
        </w:rPr>
      </w:pPr>
    </w:p>
    <w:p w14:paraId="7922DFB4" w14:textId="77777777" w:rsidR="00020697" w:rsidRPr="00D951DF" w:rsidRDefault="00020697" w:rsidP="00020697">
      <w:pPr>
        <w:pStyle w:val="ARHeading1"/>
        <w:rPr>
          <w:rFonts w:ascii="Arial" w:hAnsi="Arial" w:cs="Arial"/>
          <w:i/>
          <w:color w:val="333399"/>
          <w:sz w:val="32"/>
          <w:szCs w:val="32"/>
          <w:u w:val="double"/>
          <w:lang w:eastAsia="ja-JP"/>
        </w:rPr>
      </w:pPr>
      <w:r>
        <w:rPr>
          <w:rFonts w:ascii="Arial" w:hAnsi="Arial" w:cs="Arial"/>
          <w:i/>
          <w:color w:val="333399"/>
          <w:sz w:val="32"/>
          <w:szCs w:val="32"/>
          <w:u w:val="double"/>
        </w:rPr>
        <w:t>Document Information</w:t>
      </w:r>
    </w:p>
    <w:p w14:paraId="4AD06CD0" w14:textId="77777777" w:rsidR="006945FE" w:rsidRPr="00D1734F" w:rsidRDefault="006945FE" w:rsidP="00020697">
      <w:pPr>
        <w:pStyle w:val="ARTitle"/>
        <w:jc w:val="left"/>
        <w:rPr>
          <w:rFonts w:cs="Arial"/>
        </w:rPr>
      </w:pPr>
    </w:p>
    <w:p w14:paraId="38EB5615" w14:textId="74652B54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I. Document </w:t>
      </w:r>
      <w:r w:rsidR="00020697" w:rsidRPr="00D1734F">
        <w:rPr>
          <w:rFonts w:ascii="Arial" w:hAnsi="Arial" w:cs="Arial"/>
          <w:color w:val="333399"/>
          <w:sz w:val="32"/>
          <w:szCs w:val="32"/>
        </w:rPr>
        <w:t>Number</w:t>
      </w:r>
      <w:r w:rsidR="00020697">
        <w:rPr>
          <w:rFonts w:ascii="Arial" w:hAnsi="Arial" w:cs="Arial" w:hint="eastAsia"/>
          <w:color w:val="333399"/>
          <w:sz w:val="32"/>
          <w:szCs w:val="32"/>
          <w:lang w:eastAsia="ja-JP"/>
        </w:rPr>
        <w:t>,</w:t>
      </w:r>
      <w:r w:rsidR="00020697">
        <w:rPr>
          <w:rFonts w:ascii="Arial" w:hAnsi="Arial" w:cs="Arial"/>
          <w:color w:val="333399"/>
          <w:sz w:val="32"/>
          <w:szCs w:val="32"/>
          <w:lang w:eastAsia="ja-JP"/>
        </w:rPr>
        <w:t xml:space="preserve"> </w:t>
      </w:r>
      <w:r w:rsidR="00020697" w:rsidRPr="00D1734F">
        <w:rPr>
          <w:rFonts w:ascii="Arial" w:hAnsi="Arial" w:cs="Arial"/>
          <w:color w:val="333399"/>
          <w:sz w:val="32"/>
          <w:szCs w:val="32"/>
        </w:rPr>
        <w:t>Title</w:t>
      </w:r>
      <w:r w:rsidR="00020697">
        <w:rPr>
          <w:rFonts w:ascii="Arial" w:hAnsi="Arial" w:cs="Arial" w:hint="eastAsia"/>
          <w:color w:val="333399"/>
          <w:sz w:val="32"/>
          <w:szCs w:val="32"/>
          <w:lang w:eastAsia="ja-JP"/>
        </w:rPr>
        <w:t>, Lists of Line Items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340"/>
        <w:gridCol w:w="6398"/>
      </w:tblGrid>
      <w:tr w:rsidR="00020697" w:rsidRPr="00D1734F" w14:paraId="12A6E868" w14:textId="77777777" w:rsidTr="00020697">
        <w:trPr>
          <w:trHeight w:val="598"/>
          <w:jc w:val="center"/>
        </w:trPr>
        <w:tc>
          <w:tcPr>
            <w:tcW w:w="2992" w:type="dxa"/>
            <w:gridSpan w:val="2"/>
          </w:tcPr>
          <w:p w14:paraId="255EA829" w14:textId="088AF342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Document </w:t>
            </w: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Number</w:t>
            </w:r>
            <w:r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 </w:t>
            </w:r>
            <w:r w:rsidR="00B128CA">
              <w:rPr>
                <w:rFonts w:ascii="Arial" w:hAnsi="Arial" w:cs="Arial"/>
                <w:b/>
                <w:bCs/>
                <w:color w:val="0000FF"/>
                <w:szCs w:val="28"/>
              </w:rPr>
              <w:t>6604</w:t>
            </w:r>
          </w:p>
        </w:tc>
        <w:tc>
          <w:tcPr>
            <w:tcW w:w="6398" w:type="dxa"/>
          </w:tcPr>
          <w:p w14:paraId="3B65E744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>Document Title</w:t>
            </w:r>
          </w:p>
          <w:p w14:paraId="4F65E249" w14:textId="30FEE3EA" w:rsidR="00020697" w:rsidRPr="005E1A0E" w:rsidRDefault="00B128CA" w:rsidP="00020697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proofErr w:type="gramStart"/>
            <w:r w:rsidRPr="00B128CA">
              <w:rPr>
                <w:rFonts w:ascii="Arial" w:hAnsi="Arial" w:cs="Arial"/>
                <w:b/>
                <w:bCs/>
                <w:color w:val="0000FF"/>
                <w:szCs w:val="28"/>
              </w:rPr>
              <w:t>Line Item</w:t>
            </w:r>
            <w:proofErr w:type="gramEnd"/>
            <w:r w:rsidRPr="00B128CA">
              <w:rPr>
                <w:rFonts w:ascii="Arial" w:hAnsi="Arial" w:cs="Arial"/>
                <w:b/>
                <w:bCs/>
                <w:color w:val="0000FF"/>
                <w:szCs w:val="28"/>
              </w:rPr>
              <w:t xml:space="preserve"> Revision to SEMI T5-1214: Specification for Alphanumeric Marking of Round Compound Semiconductor Wafers</w:t>
            </w:r>
          </w:p>
        </w:tc>
      </w:tr>
      <w:tr w:rsidR="00020697" w:rsidRPr="00D1734F" w14:paraId="09AB0B21" w14:textId="77777777" w:rsidTr="00020697">
        <w:trPr>
          <w:trHeight w:val="598"/>
          <w:jc w:val="center"/>
        </w:trPr>
        <w:tc>
          <w:tcPr>
            <w:tcW w:w="652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282EA81D" w14:textId="77777777" w:rsidR="00020697" w:rsidRPr="000C74F3" w:rsidRDefault="00020697" w:rsidP="00020697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0C74F3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List of Line Items</w:t>
            </w: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0F41B35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proofErr w:type="gramStart"/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</w:t>
            </w:r>
            <w:proofErr w:type="gramEnd"/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 xml:space="preserve"> 1</w:t>
            </w:r>
          </w:p>
        </w:tc>
        <w:tc>
          <w:tcPr>
            <w:tcW w:w="6398" w:type="dxa"/>
          </w:tcPr>
          <w:p w14:paraId="4FC47C59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proofErr w:type="gramStart"/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 xml:space="preserve"> Title</w:t>
            </w:r>
          </w:p>
          <w:p w14:paraId="3FE32FBC" w14:textId="26AFEF10" w:rsidR="00020697" w:rsidRPr="00D1734F" w:rsidRDefault="002B5FFC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 w:rsidRPr="002B5FFC">
              <w:rPr>
                <w:rFonts w:ascii="Arial" w:hAnsi="Arial" w:cs="Arial"/>
                <w:b/>
                <w:bCs/>
                <w:color w:val="0000FF"/>
                <w:szCs w:val="28"/>
              </w:rPr>
              <w:t>Correct minor editorial and technical errors or omissions</w:t>
            </w:r>
          </w:p>
        </w:tc>
      </w:tr>
      <w:tr w:rsidR="00020697" w:rsidRPr="00D1734F" w14:paraId="10C18734" w14:textId="77777777" w:rsidTr="00020697">
        <w:trPr>
          <w:trHeight w:val="598"/>
          <w:jc w:val="center"/>
        </w:trPr>
        <w:tc>
          <w:tcPr>
            <w:tcW w:w="652" w:type="dxa"/>
            <w:vMerge/>
            <w:tcBorders>
              <w:right w:val="single" w:sz="12" w:space="0" w:color="auto"/>
            </w:tcBorders>
          </w:tcPr>
          <w:p w14:paraId="01D69D93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167C6CD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proofErr w:type="gramStart"/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</w:t>
            </w:r>
            <w:proofErr w:type="gramEnd"/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 xml:space="preserve"> 2</w:t>
            </w:r>
          </w:p>
        </w:tc>
        <w:tc>
          <w:tcPr>
            <w:tcW w:w="6398" w:type="dxa"/>
          </w:tcPr>
          <w:p w14:paraId="25427B5F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proofErr w:type="gramStart"/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 xml:space="preserve"> Title</w:t>
            </w:r>
          </w:p>
          <w:p w14:paraId="0283AE47" w14:textId="1AB7FB4F" w:rsidR="00020697" w:rsidRPr="00D1734F" w:rsidRDefault="006B1511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6B1511">
              <w:rPr>
                <w:rFonts w:ascii="Arial" w:hAnsi="Arial" w:cs="Arial"/>
                <w:b/>
                <w:bCs/>
                <w:color w:val="0000FF"/>
                <w:szCs w:val="28"/>
              </w:rPr>
              <w:t xml:space="preserve">Add format definition for 200 mm </w:t>
            </w:r>
            <w:proofErr w:type="spellStart"/>
            <w:r w:rsidRPr="006B1511">
              <w:rPr>
                <w:rFonts w:ascii="Arial" w:hAnsi="Arial" w:cs="Arial"/>
                <w:b/>
                <w:bCs/>
                <w:color w:val="0000FF"/>
                <w:szCs w:val="28"/>
              </w:rPr>
              <w:t>SiC</w:t>
            </w:r>
            <w:proofErr w:type="spellEnd"/>
            <w:r w:rsidRPr="006B1511">
              <w:rPr>
                <w:rFonts w:ascii="Arial" w:hAnsi="Arial" w:cs="Arial"/>
                <w:b/>
                <w:bCs/>
                <w:color w:val="0000FF"/>
                <w:szCs w:val="28"/>
              </w:rPr>
              <w:t xml:space="preserve"> wafers</w:t>
            </w:r>
          </w:p>
        </w:tc>
      </w:tr>
      <w:tr w:rsidR="00020697" w:rsidRPr="00D1734F" w14:paraId="089FD69B" w14:textId="77777777" w:rsidTr="00020697">
        <w:trPr>
          <w:trHeight w:val="598"/>
          <w:jc w:val="center"/>
        </w:trPr>
        <w:tc>
          <w:tcPr>
            <w:tcW w:w="652" w:type="dxa"/>
            <w:vMerge/>
            <w:tcBorders>
              <w:right w:val="single" w:sz="12" w:space="0" w:color="auto"/>
            </w:tcBorders>
          </w:tcPr>
          <w:p w14:paraId="6B6C8C37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E4BFEE9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proofErr w:type="gramStart"/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</w:t>
            </w:r>
            <w:proofErr w:type="gramEnd"/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 xml:space="preserve"> 3</w:t>
            </w:r>
          </w:p>
        </w:tc>
        <w:tc>
          <w:tcPr>
            <w:tcW w:w="6398" w:type="dxa"/>
          </w:tcPr>
          <w:p w14:paraId="047EFDE6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proofErr w:type="gramStart"/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 xml:space="preserve"> Title</w:t>
            </w:r>
          </w:p>
          <w:p w14:paraId="16DF1E73" w14:textId="231AE90F" w:rsidR="00020697" w:rsidRPr="00D1734F" w:rsidRDefault="00DE0265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E0265">
              <w:rPr>
                <w:rFonts w:ascii="Arial" w:hAnsi="Arial" w:cs="Arial"/>
                <w:b/>
                <w:bCs/>
                <w:color w:val="0000FF"/>
                <w:szCs w:val="28"/>
              </w:rPr>
              <w:t xml:space="preserve">Define location of the code field on 200mm </w:t>
            </w:r>
            <w:proofErr w:type="spellStart"/>
            <w:r w:rsidRPr="00DE0265">
              <w:rPr>
                <w:rFonts w:ascii="Arial" w:hAnsi="Arial" w:cs="Arial"/>
                <w:b/>
                <w:bCs/>
                <w:color w:val="0000FF"/>
                <w:szCs w:val="28"/>
              </w:rPr>
              <w:t>SiC</w:t>
            </w:r>
            <w:proofErr w:type="spellEnd"/>
            <w:r w:rsidRPr="00DE0265">
              <w:rPr>
                <w:rFonts w:ascii="Arial" w:hAnsi="Arial" w:cs="Arial"/>
                <w:b/>
                <w:bCs/>
                <w:color w:val="0000FF"/>
                <w:szCs w:val="28"/>
              </w:rPr>
              <w:t xml:space="preserve"> wafers</w:t>
            </w:r>
          </w:p>
        </w:tc>
      </w:tr>
      <w:tr w:rsidR="00020697" w:rsidRPr="00D1734F" w14:paraId="32953C8A" w14:textId="77777777" w:rsidTr="00020697">
        <w:trPr>
          <w:trHeight w:val="598"/>
          <w:jc w:val="center"/>
        </w:trPr>
        <w:tc>
          <w:tcPr>
            <w:tcW w:w="652" w:type="dxa"/>
            <w:vMerge/>
            <w:tcBorders>
              <w:right w:val="single" w:sz="12" w:space="0" w:color="auto"/>
            </w:tcBorders>
          </w:tcPr>
          <w:p w14:paraId="76F8ADF4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D366BF1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proofErr w:type="gramStart"/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</w:t>
            </w:r>
            <w:proofErr w:type="gramEnd"/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 xml:space="preserve"> 4</w:t>
            </w:r>
          </w:p>
        </w:tc>
        <w:tc>
          <w:tcPr>
            <w:tcW w:w="6398" w:type="dxa"/>
          </w:tcPr>
          <w:p w14:paraId="6BD7D198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proofErr w:type="gramStart"/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 xml:space="preserve"> Title</w:t>
            </w:r>
          </w:p>
          <w:p w14:paraId="51909447" w14:textId="46096478" w:rsidR="00020697" w:rsidRPr="00D1734F" w:rsidRDefault="00322EBD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322EBD">
              <w:rPr>
                <w:rFonts w:ascii="Arial" w:hAnsi="Arial" w:cs="Arial"/>
                <w:b/>
                <w:bCs/>
                <w:color w:val="0000FF"/>
                <w:szCs w:val="28"/>
              </w:rPr>
              <w:t>Update figure and table numbering and change the references in the text</w:t>
            </w:r>
          </w:p>
        </w:tc>
      </w:tr>
    </w:tbl>
    <w:p w14:paraId="704298B9" w14:textId="77777777" w:rsidR="00322EBD" w:rsidRDefault="00322EBD" w:rsidP="00020697">
      <w:pPr>
        <w:pStyle w:val="ARSubheading1"/>
        <w:rPr>
          <w:rFonts w:ascii="Arial" w:hAnsi="Arial"/>
          <w:bCs w:val="0"/>
          <w:i/>
          <w:color w:val="333399"/>
          <w:sz w:val="32"/>
          <w:szCs w:val="32"/>
          <w:u w:val="double"/>
          <w:lang w:eastAsia="ja-JP"/>
        </w:rPr>
      </w:pPr>
    </w:p>
    <w:p w14:paraId="5EE7256E" w14:textId="7558F1D6" w:rsidR="00020697" w:rsidRPr="00234664" w:rsidRDefault="00020697" w:rsidP="00020697">
      <w:pPr>
        <w:pStyle w:val="ARSubheading1"/>
        <w:rPr>
          <w:rFonts w:ascii="Arial" w:hAnsi="Arial"/>
          <w:bCs w:val="0"/>
          <w:i/>
          <w:color w:val="333399"/>
          <w:sz w:val="32"/>
          <w:szCs w:val="32"/>
          <w:u w:val="double"/>
          <w:lang w:eastAsia="ja-JP"/>
        </w:rPr>
      </w:pPr>
      <w:r w:rsidRPr="00234664">
        <w:rPr>
          <w:rFonts w:ascii="Arial" w:hAnsi="Arial" w:hint="eastAsia"/>
          <w:bCs w:val="0"/>
          <w:i/>
          <w:color w:val="333399"/>
          <w:sz w:val="32"/>
          <w:szCs w:val="32"/>
          <w:u w:val="double"/>
          <w:lang w:eastAsia="ja-JP"/>
        </w:rPr>
        <w:t>Line Item 1 Adjudication</w:t>
      </w:r>
    </w:p>
    <w:p w14:paraId="3DD78273" w14:textId="77777777" w:rsidR="006D18CD" w:rsidRDefault="006D18CD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0141FCFF" w14:textId="77777777" w:rsidR="00976379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</w:t>
      </w:r>
    </w:p>
    <w:p w14:paraId="409A8591" w14:textId="77777777" w:rsidR="00976379" w:rsidRDefault="00976379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0FB4420F" w14:textId="3CA3D336" w:rsidR="006945FE" w:rsidRPr="00A8369F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A8369F">
        <w:rPr>
          <w:rFonts w:ascii="Arial" w:hAnsi="Arial"/>
          <w:color w:val="FF6600"/>
          <w:sz w:val="20"/>
          <w:szCs w:val="21"/>
        </w:rPr>
        <w:t>S</w:t>
      </w:r>
      <w:r w:rsidR="000027FE" w:rsidRPr="00A8369F">
        <w:rPr>
          <w:rFonts w:ascii="Arial" w:hAnsi="Arial"/>
          <w:color w:val="FF6600"/>
          <w:sz w:val="20"/>
          <w:szCs w:val="21"/>
        </w:rPr>
        <w:t>tandards s</w:t>
      </w:r>
      <w:r w:rsidRPr="00A8369F">
        <w:rPr>
          <w:rFonts w:ascii="Arial" w:hAnsi="Arial"/>
          <w:color w:val="FF6600"/>
          <w:sz w:val="20"/>
          <w:szCs w:val="21"/>
        </w:rPr>
        <w:t>taff to fill in</w:t>
      </w:r>
      <w:r w:rsidR="00E609AC">
        <w:rPr>
          <w:rFonts w:ascii="Arial" w:hAnsi="Arial"/>
          <w:color w:val="FF6600"/>
          <w:sz w:val="20"/>
          <w:szCs w:val="21"/>
        </w:rPr>
        <w:t>.</w:t>
      </w:r>
    </w:p>
    <w:p w14:paraId="1156E97B" w14:textId="77777777" w:rsidR="006945FE" w:rsidRPr="00D1734F" w:rsidRDefault="006945FE">
      <w:pPr>
        <w:rPr>
          <w:rFonts w:ascii="Arial" w:hAnsi="Arial" w:cs="Arial"/>
          <w:b/>
          <w:sz w:val="20"/>
          <w:szCs w:val="20"/>
        </w:rPr>
      </w:pPr>
    </w:p>
    <w:p w14:paraId="4E47D7B8" w14:textId="77777777" w:rsidR="006945FE" w:rsidRPr="00D1734F" w:rsidRDefault="006945FE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14:paraId="1751A68D" w14:textId="77777777" w:rsidR="001F3250" w:rsidRDefault="001F3250" w:rsidP="00A8369F">
      <w:pPr>
        <w:rPr>
          <w:rFonts w:ascii="Arial" w:hAnsi="Arial" w:cs="Arial"/>
          <w:b/>
          <w:color w:val="FF6600"/>
          <w:szCs w:val="21"/>
        </w:rPr>
      </w:pPr>
    </w:p>
    <w:p w14:paraId="352B84FD" w14:textId="25A99D1B" w:rsidR="006945FE" w:rsidRPr="00A8369F" w:rsidRDefault="001F3250" w:rsidP="00A8369F">
      <w:pPr>
        <w:rPr>
          <w:rFonts w:ascii="Arial" w:hAnsi="Arial" w:cs="Arial"/>
          <w:b/>
          <w:color w:val="FF6600"/>
          <w:sz w:val="20"/>
          <w:szCs w:val="21"/>
        </w:rPr>
      </w:pPr>
      <w:r w:rsidRPr="001F3250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A minimum of 60% of the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oting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I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nterests that have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>TC Members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within the global technical committee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 xml:space="preserve">that issued the Letter Ballot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must return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otes. (</w:t>
      </w:r>
      <w:r w:rsidR="006945FE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¶ </w:t>
      </w:r>
      <w:r w:rsidR="002C720E" w:rsidRPr="002C720E">
        <w:rPr>
          <w:rFonts w:ascii="Arial" w:hAnsi="Arial" w:cs="Arial"/>
          <w:b/>
          <w:color w:val="FF6600"/>
          <w:sz w:val="20"/>
          <w:szCs w:val="21"/>
        </w:rPr>
        <w:t>9.6.2.1.1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)</w:t>
      </w:r>
    </w:p>
    <w:p w14:paraId="61999AE6" w14:textId="77777777" w:rsidR="00FE0849" w:rsidRDefault="00FE0849">
      <w:pPr>
        <w:rPr>
          <w:rFonts w:ascii="Arial" w:hAnsi="Arial" w:cs="Arial"/>
          <w:b/>
          <w:sz w:val="20"/>
          <w:szCs w:val="20"/>
        </w:rPr>
      </w:pPr>
    </w:p>
    <w:p w14:paraId="5CD86436" w14:textId="77777777" w:rsidR="006945FE" w:rsidRDefault="006945FE">
      <w:pPr>
        <w:rPr>
          <w:rFonts w:ascii="Arial" w:hAnsi="Arial" w:cs="Arial"/>
          <w:sz w:val="20"/>
          <w:szCs w:val="20"/>
          <w:lang w:eastAsia="ja-JP"/>
        </w:rPr>
      </w:pPr>
    </w:p>
    <w:p w14:paraId="748952B7" w14:textId="65D764B5" w:rsidR="00F0038D" w:rsidRPr="00D1734F" w:rsidRDefault="00503327" w:rsidP="00F003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object w:dxaOrig="1440" w:dyaOrig="1440" w14:anchorId="6ED72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35pt;margin-top:18pt;width:326.95pt;height:119.2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Excel.Sheet.8" ShapeID="_x0000_s1028" DrawAspect="Content" ObjectID="_1676920139" r:id="rId9"/>
        </w:object>
      </w:r>
      <w:r w:rsidR="00F0038D">
        <w:rPr>
          <w:rFonts w:ascii="Arial" w:hAnsi="Arial" w:cs="Arial"/>
          <w:b/>
          <w:sz w:val="20"/>
          <w:szCs w:val="20"/>
        </w:rPr>
        <w:t>Voting Tally (with example values):</w:t>
      </w:r>
    </w:p>
    <w:p w14:paraId="53373449" w14:textId="7CD721A5" w:rsidR="006945FE" w:rsidRPr="00A8369F" w:rsidRDefault="003946FD">
      <w:pPr>
        <w:rPr>
          <w:rFonts w:ascii="Arial" w:hAnsi="Arial" w:cs="Arial"/>
          <w:b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See </w:t>
      </w:r>
      <w:r w:rsidR="00A24169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 § 3.2.1 for 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definition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of </w:t>
      </w:r>
      <w:r w:rsidRPr="00A8369F">
        <w:rPr>
          <w:rFonts w:ascii="Arial" w:hAnsi="Arial" w:cs="Arial"/>
          <w:b/>
          <w:color w:val="FF6600"/>
          <w:sz w:val="20"/>
          <w:szCs w:val="21"/>
        </w:rPr>
        <w:t>Voting Interest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09434E2F" w14:textId="77777777" w:rsidR="00020697" w:rsidRDefault="00020697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07DDAD77" w14:textId="53A699AD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III. Rejects</w:t>
      </w:r>
    </w:p>
    <w:p w14:paraId="39626E45" w14:textId="4F7722BD" w:rsidR="00F720AC" w:rsidRDefault="00F720AC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>None.</w:t>
      </w:r>
    </w:p>
    <w:p w14:paraId="287C87C6" w14:textId="77777777" w:rsidR="00F720AC" w:rsidRDefault="00F720AC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77BBA5DC" w14:textId="4C718BF9" w:rsidR="00954D86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IV. </w:t>
      </w:r>
      <w:r w:rsidR="00954D86">
        <w:rPr>
          <w:rFonts w:ascii="Arial" w:hAnsi="Arial" w:cs="Arial" w:hint="eastAsia"/>
          <w:color w:val="333399"/>
          <w:sz w:val="32"/>
          <w:szCs w:val="32"/>
          <w:lang w:eastAsia="ja-JP"/>
        </w:rPr>
        <w:t>Other Technical Issues</w:t>
      </w:r>
    </w:p>
    <w:p w14:paraId="3B13AF84" w14:textId="55B33199" w:rsidR="00F720AC" w:rsidRDefault="00F720AC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t>None.</w:t>
      </w:r>
    </w:p>
    <w:p w14:paraId="1AEC89B8" w14:textId="77777777" w:rsidR="00614EEA" w:rsidRDefault="00614EEA">
      <w:pPr>
        <w:pStyle w:val="ARHeading1"/>
        <w:rPr>
          <w:rFonts w:ascii="Arial" w:hAnsi="Arial" w:cs="Arial"/>
          <w:color w:val="FF6600"/>
          <w:sz w:val="20"/>
          <w:szCs w:val="21"/>
        </w:rPr>
      </w:pPr>
    </w:p>
    <w:p w14:paraId="337D4639" w14:textId="56829D7C" w:rsidR="006945FE" w:rsidRDefault="00954D86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V.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>Comments</w:t>
      </w:r>
    </w:p>
    <w:p w14:paraId="6BE09541" w14:textId="24AAEC7B" w:rsidR="00F720AC" w:rsidRDefault="00F720AC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>None.</w:t>
      </w:r>
    </w:p>
    <w:p w14:paraId="094D1BDB" w14:textId="77777777" w:rsidR="002A51A6" w:rsidRDefault="002A51A6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7C2CFA0E" w14:textId="77777777" w:rsidR="00F720AC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V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Editorial Changes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O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ther than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T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hose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Voted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on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in </w:t>
      </w:r>
      <w:r w:rsidR="00CB2BD3" w:rsidRPr="00CF729E">
        <w:rPr>
          <w:rFonts w:ascii="Arial" w:hAnsi="Arial" w:cs="Arial"/>
          <w:color w:val="333399"/>
          <w:sz w:val="32"/>
          <w:szCs w:val="32"/>
          <w:lang w:eastAsia="ja-JP"/>
        </w:rPr>
        <w:t>§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DD119E" w:rsidRPr="00DD119E">
        <w:rPr>
          <w:rFonts w:ascii="Arial" w:hAnsi="Arial" w:cs="Arial"/>
          <w:color w:val="333399"/>
          <w:sz w:val="32"/>
          <w:szCs w:val="32"/>
          <w:lang w:eastAsia="ja-JP"/>
        </w:rPr>
        <w:t>V</w:t>
      </w:r>
    </w:p>
    <w:p w14:paraId="6E324BF1" w14:textId="134834FA" w:rsidR="006945FE" w:rsidRPr="00D1734F" w:rsidRDefault="00F720AC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t>None.</w:t>
      </w:r>
      <w:r w:rsidR="00DD119E" w:rsidRPr="00DD119E">
        <w:rPr>
          <w:rFonts w:ascii="Arial" w:hAnsi="Arial" w:cs="Arial"/>
          <w:color w:val="333399"/>
          <w:sz w:val="32"/>
          <w:szCs w:val="32"/>
          <w:lang w:eastAsia="ja-JP"/>
        </w:rPr>
        <w:t xml:space="preserve"> </w:t>
      </w:r>
    </w:p>
    <w:p w14:paraId="5D6580E6" w14:textId="77777777" w:rsidR="006945FE" w:rsidRPr="008732E2" w:rsidRDefault="006945FE" w:rsidP="00F97053">
      <w:pPr>
        <w:rPr>
          <w:rFonts w:ascii="Arial" w:hAnsi="Arial" w:cs="Arial"/>
          <w:b/>
          <w:color w:val="FF6600"/>
          <w:sz w:val="20"/>
          <w:szCs w:val="20"/>
          <w:lang w:eastAsia="ja-JP"/>
        </w:rPr>
      </w:pPr>
    </w:p>
    <w:p w14:paraId="73062783" w14:textId="0E349166" w:rsidR="006945FE" w:rsidRPr="00D1734F" w:rsidRDefault="006945FE">
      <w:pPr>
        <w:pStyle w:val="ARHeading1"/>
        <w:rPr>
          <w:rFonts w:ascii="Arial" w:hAnsi="Arial" w:cs="Arial"/>
          <w:bCs/>
          <w:color w:val="333399"/>
          <w:sz w:val="32"/>
        </w:rPr>
      </w:pPr>
      <w:r w:rsidRPr="00D1734F">
        <w:rPr>
          <w:rFonts w:ascii="Arial" w:hAnsi="Arial" w:cs="Arial"/>
          <w:bCs/>
          <w:color w:val="333399"/>
          <w:sz w:val="32"/>
        </w:rPr>
        <w:t>VI</w:t>
      </w:r>
      <w:r w:rsidR="000D3679">
        <w:rPr>
          <w:rFonts w:ascii="Arial" w:hAnsi="Arial" w:cs="Arial" w:hint="eastAsia"/>
          <w:bCs/>
          <w:color w:val="333399"/>
          <w:sz w:val="32"/>
          <w:lang w:eastAsia="ja-JP"/>
        </w:rPr>
        <w:t>I</w:t>
      </w:r>
      <w:r w:rsidRPr="00D1734F">
        <w:rPr>
          <w:rFonts w:ascii="Arial" w:hAnsi="Arial" w:cs="Arial"/>
          <w:bCs/>
          <w:color w:val="333399"/>
          <w:sz w:val="32"/>
        </w:rPr>
        <w:t>. Approval Conditions Check</w:t>
      </w:r>
    </w:p>
    <w:p w14:paraId="117F4E3A" w14:textId="28074D7C" w:rsidR="000D3679" w:rsidRPr="00A8369F" w:rsidRDefault="000D3679" w:rsidP="000D3679">
      <w:pPr>
        <w:pStyle w:val="ARSubheading1"/>
        <w:rPr>
          <w:rFonts w:ascii="Arial" w:hAnsi="Arial"/>
          <w:bCs w:val="0"/>
          <w:color w:val="333399"/>
          <w:sz w:val="28"/>
        </w:rPr>
      </w:pPr>
      <w:r w:rsidRPr="00A8369F">
        <w:rPr>
          <w:rFonts w:ascii="Arial" w:hAnsi="Arial"/>
          <w:bCs w:val="0"/>
          <w:color w:val="333399"/>
          <w:sz w:val="28"/>
        </w:rPr>
        <w:t>VI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>I</w:t>
      </w:r>
      <w:r w:rsidR="008D4D80">
        <w:rPr>
          <w:rFonts w:ascii="Arial" w:hAnsi="Arial"/>
          <w:bCs w:val="0"/>
          <w:color w:val="333399"/>
          <w:sz w:val="28"/>
          <w:lang w:eastAsia="ja-JP"/>
        </w:rPr>
        <w:t>.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-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(</w:t>
      </w:r>
      <w:proofErr w:type="spellStart"/>
      <w:r w:rsidRPr="00A8369F">
        <w:rPr>
          <w:rFonts w:ascii="Arial" w:hAnsi="Arial"/>
          <w:bCs w:val="0"/>
          <w:color w:val="333399"/>
          <w:sz w:val="28"/>
        </w:rPr>
        <w:t>i</w:t>
      </w:r>
      <w:proofErr w:type="spellEnd"/>
      <w:r w:rsidRPr="00A8369F">
        <w:rPr>
          <w:rFonts w:ascii="Arial" w:hAnsi="Arial"/>
          <w:bCs w:val="0"/>
          <w:color w:val="333399"/>
          <w:sz w:val="28"/>
        </w:rPr>
        <w:t>). Approval Rate</w:t>
      </w:r>
    </w:p>
    <w:p w14:paraId="40E1C10C" w14:textId="314DE3A7" w:rsidR="006945FE" w:rsidRDefault="006945FE" w:rsidP="00A8369F">
      <w:pPr>
        <w:rPr>
          <w:rFonts w:ascii="Arial" w:hAnsi="Arial" w:cs="Arial"/>
          <w:b/>
          <w:color w:val="FF660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1: All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N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egatives have been discussed and were withdrawn, found not related,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found </w:t>
      </w:r>
      <w:r w:rsidRPr="00A8369F">
        <w:rPr>
          <w:rFonts w:ascii="Arial" w:hAnsi="Arial" w:cs="Arial"/>
          <w:b/>
          <w:color w:val="FF6600"/>
          <w:sz w:val="20"/>
          <w:szCs w:val="20"/>
        </w:rPr>
        <w:t>not persuasive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, or addressed by a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t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echnical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c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hange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 ¶ </w:t>
      </w:r>
      <w:r w:rsidR="00462EC4">
        <w:rPr>
          <w:rFonts w:ascii="Arial" w:hAnsi="Arial" w:cs="Arial"/>
          <w:b/>
          <w:color w:val="FF6600"/>
          <w:sz w:val="20"/>
          <w:szCs w:val="20"/>
        </w:rPr>
        <w:t>9.6.2.1.2</w:t>
      </w:r>
      <w:r w:rsidRPr="00A8369F">
        <w:rPr>
          <w:rFonts w:ascii="Arial" w:hAnsi="Arial" w:cs="Arial"/>
          <w:b/>
          <w:color w:val="FF6600"/>
          <w:sz w:val="20"/>
          <w:szCs w:val="20"/>
        </w:rPr>
        <w:t>)</w:t>
      </w:r>
    </w:p>
    <w:p w14:paraId="4FB21C40" w14:textId="77777777" w:rsidR="000A658D" w:rsidRPr="00A8369F" w:rsidRDefault="000A658D" w:rsidP="00A8369F">
      <w:pPr>
        <w:rPr>
          <w:rFonts w:ascii="Arial" w:hAnsi="Arial" w:cs="Arial"/>
          <w:b/>
          <w:color w:val="FF6600"/>
          <w:sz w:val="20"/>
          <w:szCs w:val="20"/>
        </w:rPr>
      </w:pPr>
    </w:p>
    <w:p w14:paraId="2FB7CFB6" w14:textId="23DA7159" w:rsidR="006945FE" w:rsidRPr="00A8369F" w:rsidRDefault="006945FE" w:rsidP="00A8369F">
      <w:pPr>
        <w:rPr>
          <w:rFonts w:ascii="Arial" w:hAnsi="Arial" w:cs="Arial"/>
          <w:b/>
          <w:color w:val="FF6600"/>
          <w:sz w:val="20"/>
          <w:szCs w:val="2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2: At least 90% of the sum of valid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ccept and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R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eject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V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otes must be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>ccept.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="0006399C" w:rsidRPr="00A8369F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¶ </w:t>
      </w:r>
      <w:r w:rsidR="00462EC4">
        <w:rPr>
          <w:rFonts w:ascii="Arial" w:hAnsi="Arial" w:cs="Arial"/>
          <w:b/>
          <w:color w:val="FF6600"/>
          <w:sz w:val="20"/>
          <w:szCs w:val="20"/>
        </w:rPr>
        <w:t>9.6.2.1.3</w:t>
      </w:r>
      <w:r w:rsidRPr="00A8369F">
        <w:rPr>
          <w:rFonts w:ascii="Arial" w:hAnsi="Arial" w:cs="Arial"/>
          <w:b/>
          <w:color w:val="FF6600"/>
          <w:sz w:val="20"/>
          <w:szCs w:val="20"/>
        </w:rPr>
        <w:t>)</w:t>
      </w:r>
    </w:p>
    <w:p w14:paraId="39A8579A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0A358AA9" w14:textId="77777777" w:rsidR="006945FE" w:rsidRPr="00F97053" w:rsidRDefault="00503327">
      <w:pPr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object w:dxaOrig="1440" w:dyaOrig="1440" w14:anchorId="4E0272CB">
          <v:shape id="_x0000_s1027" type="#_x0000_t75" style="position:absolute;margin-left:0;margin-top:16.7pt;width:384.7pt;height:105.55pt;z-index:251657216;mso-wrap-distance-left:9.05pt;mso-wrap-distance-right:9.05pt" filled="t">
            <v:fill color2="black"/>
            <v:imagedata r:id="rId10" o:title=""/>
            <w10:wrap type="topAndBottom"/>
          </v:shape>
          <o:OLEObject Type="Embed" ProgID="Excel.Sheet.8" ShapeID="_x0000_s1027" DrawAspect="Content" ObjectID="_1676920140" r:id="rId11"/>
        </w:object>
      </w:r>
      <w:r w:rsidR="006945FE"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C0784D" w:rsidRPr="00A8369F">
        <w:rPr>
          <w:rStyle w:val="ARSubheading1Char"/>
          <w:color w:val="FF6600"/>
          <w:sz w:val="20"/>
          <w:szCs w:val="20"/>
        </w:rPr>
        <w:t>I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f both approval conditions are not satisfied, the </w:t>
      </w:r>
      <w:r w:rsidR="003B7819" w:rsidRPr="00A8369F">
        <w:rPr>
          <w:rStyle w:val="ARSubheading1Char"/>
          <w:color w:val="FF6600"/>
          <w:sz w:val="20"/>
          <w:szCs w:val="20"/>
        </w:rPr>
        <w:t>D</w:t>
      </w:r>
      <w:r w:rsidR="006945FE" w:rsidRPr="00A8369F">
        <w:rPr>
          <w:rStyle w:val="ARSubheading1Char"/>
          <w:color w:val="FF6600"/>
          <w:sz w:val="20"/>
          <w:szCs w:val="20"/>
        </w:rPr>
        <w:t>ocument fails.</w:t>
      </w:r>
    </w:p>
    <w:p w14:paraId="3AE6FD26" w14:textId="69100E73" w:rsidR="00972BA4" w:rsidRPr="00A8369F" w:rsidRDefault="00972BA4" w:rsidP="00972BA4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>VII</w:t>
      </w:r>
      <w:r w:rsidR="008D4D80">
        <w:rPr>
          <w:rFonts w:ascii="Arial" w:hAnsi="Arial" w:cs="Arial"/>
          <w:color w:val="333399"/>
          <w:sz w:val="28"/>
          <w:szCs w:val="32"/>
          <w:lang w:eastAsia="ja-JP"/>
        </w:rPr>
        <w:t>.</w:t>
      </w:r>
      <w:r w:rsidR="000D3679"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– (ii)</w:t>
      </w: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Approval Level </w:t>
      </w:r>
      <w:r w:rsidRPr="00201FE6">
        <w:rPr>
          <w:rFonts w:ascii="Arial" w:hAnsi="Arial" w:cs="Arial"/>
          <w:color w:val="FF6600"/>
          <w:sz w:val="28"/>
          <w:szCs w:val="28"/>
        </w:rPr>
        <w:t>(check one)</w:t>
      </w:r>
    </w:p>
    <w:p w14:paraId="1EFDA00D" w14:textId="77777777" w:rsidR="00C93155" w:rsidRDefault="00C93155" w:rsidP="00A8369F">
      <w:pPr>
        <w:pStyle w:val="ARHeading1"/>
        <w:tabs>
          <w:tab w:val="clear" w:pos="576"/>
          <w:tab w:val="left" w:pos="0"/>
        </w:tabs>
        <w:rPr>
          <w:rStyle w:val="ARSubheading1Char"/>
          <w:color w:val="FF6600"/>
          <w:sz w:val="22"/>
          <w:szCs w:val="20"/>
          <w:lang w:eastAsia="ja-JP"/>
        </w:rPr>
      </w:pPr>
    </w:p>
    <w:p w14:paraId="4A8A6B94" w14:textId="2218DCBA" w:rsidR="00972BA4" w:rsidRPr="00A8369F" w:rsidRDefault="00C93155" w:rsidP="00A8369F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972BA4" w:rsidRPr="00A8369F">
        <w:rPr>
          <w:rStyle w:val="ARSubheading1Char"/>
          <w:color w:val="FF6600"/>
          <w:sz w:val="20"/>
          <w:szCs w:val="20"/>
        </w:rPr>
        <w:t xml:space="preserve">See </w:t>
      </w:r>
      <w:r w:rsidRPr="00A8369F">
        <w:rPr>
          <w:rStyle w:val="ARSubheading1Char"/>
          <w:i/>
          <w:color w:val="FF6600"/>
          <w:sz w:val="20"/>
          <w:szCs w:val="20"/>
        </w:rPr>
        <w:t>Regulations</w:t>
      </w:r>
      <w:r w:rsidRPr="00A8369F">
        <w:rPr>
          <w:rStyle w:val="ARSubheading1Char"/>
          <w:color w:val="FF6600"/>
          <w:sz w:val="20"/>
          <w:szCs w:val="20"/>
        </w:rPr>
        <w:t xml:space="preserve"> </w:t>
      </w:r>
      <w:r w:rsidR="00972BA4" w:rsidRPr="00A8369F">
        <w:rPr>
          <w:rStyle w:val="ARSubheading1Char"/>
          <w:color w:val="FF6600"/>
          <w:sz w:val="20"/>
          <w:szCs w:val="20"/>
        </w:rPr>
        <w:t xml:space="preserve">§ </w:t>
      </w:r>
      <w:r w:rsidR="00462EC4">
        <w:rPr>
          <w:rStyle w:val="ARSubheading1Char"/>
          <w:color w:val="FF6600"/>
          <w:sz w:val="20"/>
          <w:szCs w:val="20"/>
        </w:rPr>
        <w:t>9.6.2</w:t>
      </w:r>
      <w:r w:rsidR="00972BA4" w:rsidRPr="00A8369F">
        <w:rPr>
          <w:rStyle w:val="ARSubheading1Char"/>
          <w:color w:val="FF6600"/>
          <w:sz w:val="20"/>
          <w:szCs w:val="20"/>
        </w:rPr>
        <w:t xml:space="preserve"> for further information</w:t>
      </w:r>
      <w:r w:rsidRPr="00A8369F">
        <w:rPr>
          <w:rStyle w:val="ARSubheading1Char"/>
          <w:color w:val="FF6600"/>
          <w:sz w:val="20"/>
          <w:szCs w:val="20"/>
        </w:rPr>
        <w:t>.</w:t>
      </w:r>
    </w:p>
    <w:p w14:paraId="3FFB36C4" w14:textId="31836646" w:rsidR="00972BA4" w:rsidRPr="003A4CFA" w:rsidRDefault="00972BA4" w:rsidP="004D6753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tbl>
      <w:tblPr>
        <w:tblW w:w="10357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9740"/>
      </w:tblGrid>
      <w:tr w:rsidR="00C24DB5" w:rsidRPr="00C24DB5" w14:paraId="1E67E693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06D8D0CB" w14:textId="77777777" w:rsidR="00BF4949" w:rsidRDefault="00BF4949" w:rsidP="00C24DB5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3FD82558" w14:textId="713EA5CE" w:rsidR="000A658D" w:rsidRPr="00C24DB5" w:rsidRDefault="009876FD" w:rsidP="00C24DB5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x</w:t>
            </w:r>
          </w:p>
        </w:tc>
        <w:tc>
          <w:tcPr>
            <w:tcW w:w="9677" w:type="dxa"/>
            <w:shd w:val="clear" w:color="auto" w:fill="auto"/>
          </w:tcPr>
          <w:p w14:paraId="35E46999" w14:textId="5947C293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Globally </w:t>
            </w:r>
            <w:r w:rsidR="000A658D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A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pproved (No Ratification Ballot </w:t>
            </w:r>
            <w:r w:rsidR="002D3DA1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eeded):</w:t>
            </w:r>
          </w:p>
          <w:p w14:paraId="621D703E" w14:textId="2DE3C951" w:rsidR="00BF4949" w:rsidRPr="00C24DB5" w:rsidRDefault="007E380F" w:rsidP="007321E3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Line Item 1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meets 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onditions for the global technical committee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  <w:tr w:rsidR="00C24DB5" w:rsidRPr="00C24DB5" w14:paraId="12342AB1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3DD9639" w14:textId="77777777" w:rsidR="00BF4949" w:rsidRDefault="00BF4949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13054609" w14:textId="77777777" w:rsidR="000A658D" w:rsidRPr="00C24DB5" w:rsidRDefault="000A658D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1B647059" w14:textId="2586BBCB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Need a Ratif</w:t>
            </w:r>
            <w:r w:rsidR="007D4634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i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cation Ballot:</w:t>
            </w:r>
          </w:p>
          <w:p w14:paraId="4C5C7653" w14:textId="473DA0D8" w:rsidR="00BF4949" w:rsidRPr="00C24DB5" w:rsidRDefault="00FD4608" w:rsidP="00EE3150">
            <w:pPr>
              <w:pStyle w:val="ARHeading1"/>
              <w:ind w:right="214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Line Item 1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meets 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onditions for the TC Chapter and a Ratification Ballot will be issued to </w:t>
            </w:r>
            <w:r w:rsidR="00EE3150">
              <w:rPr>
                <w:rFonts w:ascii="Arial" w:hAnsi="Arial" w:cs="Arial"/>
                <w:color w:val="333399"/>
                <w:szCs w:val="32"/>
                <w:lang w:eastAsia="ja-JP"/>
              </w:rPr>
              <w:t>validate</w:t>
            </w:r>
            <w:r w:rsidR="00EE31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t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echnical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hanges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</w:tbl>
    <w:p w14:paraId="7B66E204" w14:textId="77777777" w:rsidR="00F97053" w:rsidRPr="003A4CFA" w:rsidRDefault="00F97053" w:rsidP="00DA1D01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p w14:paraId="34F9BBC0" w14:textId="55E1BF7C" w:rsidR="00F13F9A" w:rsidRDefault="00F13F9A">
      <w:pPr>
        <w:suppressAutoHyphens w:val="0"/>
        <w:rPr>
          <w:rFonts w:ascii="Arial" w:hAnsi="Arial" w:cs="Arial"/>
          <w:b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br w:type="page"/>
      </w:r>
    </w:p>
    <w:p w14:paraId="6D47C63B" w14:textId="31A13154" w:rsidR="00F13F9A" w:rsidRPr="00234664" w:rsidRDefault="00F13F9A" w:rsidP="00F13F9A">
      <w:pPr>
        <w:pStyle w:val="ARSubheading1"/>
        <w:rPr>
          <w:rFonts w:ascii="Arial" w:hAnsi="Arial"/>
          <w:bCs w:val="0"/>
          <w:i/>
          <w:color w:val="333399"/>
          <w:sz w:val="32"/>
          <w:szCs w:val="32"/>
          <w:u w:val="double"/>
          <w:lang w:eastAsia="ja-JP"/>
        </w:rPr>
      </w:pPr>
      <w:r>
        <w:rPr>
          <w:rFonts w:ascii="Arial" w:hAnsi="Arial" w:hint="eastAsia"/>
          <w:bCs w:val="0"/>
          <w:i/>
          <w:color w:val="333399"/>
          <w:sz w:val="32"/>
          <w:szCs w:val="32"/>
          <w:u w:val="double"/>
          <w:lang w:eastAsia="ja-JP"/>
        </w:rPr>
        <w:lastRenderedPageBreak/>
        <w:t>Line Item 2</w:t>
      </w:r>
      <w:r w:rsidRPr="00234664">
        <w:rPr>
          <w:rFonts w:ascii="Arial" w:hAnsi="Arial" w:hint="eastAsia"/>
          <w:bCs w:val="0"/>
          <w:i/>
          <w:color w:val="333399"/>
          <w:sz w:val="32"/>
          <w:szCs w:val="32"/>
          <w:u w:val="double"/>
          <w:lang w:eastAsia="ja-JP"/>
        </w:rPr>
        <w:t xml:space="preserve"> Adjudication</w:t>
      </w:r>
    </w:p>
    <w:p w14:paraId="507BECEF" w14:textId="77777777" w:rsidR="00F97053" w:rsidRDefault="00F97053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5CF33796" w14:textId="77777777" w:rsidR="00F13F9A" w:rsidRDefault="00F13F9A" w:rsidP="00F13F9A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</w:t>
      </w:r>
    </w:p>
    <w:p w14:paraId="79A86DAD" w14:textId="77777777" w:rsidR="00F13F9A" w:rsidRDefault="00F13F9A" w:rsidP="00F13F9A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085505C2" w14:textId="77777777" w:rsidR="00467CB6" w:rsidRPr="00D1734F" w:rsidRDefault="00467CB6" w:rsidP="00467CB6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14:paraId="40CA9ED2" w14:textId="77777777" w:rsidR="00467CB6" w:rsidRDefault="00467CB6" w:rsidP="00467CB6">
      <w:pPr>
        <w:rPr>
          <w:rFonts w:ascii="Arial" w:hAnsi="Arial" w:cs="Arial"/>
          <w:b/>
          <w:color w:val="FF6600"/>
          <w:szCs w:val="21"/>
        </w:rPr>
      </w:pPr>
    </w:p>
    <w:p w14:paraId="383BB2BC" w14:textId="77777777" w:rsidR="00467CB6" w:rsidRPr="00A8369F" w:rsidRDefault="00467CB6" w:rsidP="00467CB6">
      <w:pPr>
        <w:rPr>
          <w:rFonts w:ascii="Arial" w:hAnsi="Arial" w:cs="Arial"/>
          <w:b/>
          <w:color w:val="FF6600"/>
          <w:sz w:val="20"/>
          <w:szCs w:val="21"/>
        </w:rPr>
      </w:pPr>
      <w:r w:rsidRPr="001F3250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Pr="00A8369F">
        <w:rPr>
          <w:rFonts w:ascii="Arial" w:hAnsi="Arial" w:cs="Arial"/>
          <w:b/>
          <w:color w:val="FF6600"/>
          <w:sz w:val="20"/>
          <w:szCs w:val="21"/>
        </w:rPr>
        <w:t>A minimum of 60% of the Voting Interests that have TC Members within the global technical committee that issued the Letter Ballot must return Votes. (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¶ </w:t>
      </w:r>
      <w:r w:rsidRPr="002C720E">
        <w:rPr>
          <w:rFonts w:ascii="Arial" w:hAnsi="Arial" w:cs="Arial"/>
          <w:b/>
          <w:color w:val="FF6600"/>
          <w:sz w:val="20"/>
          <w:szCs w:val="21"/>
        </w:rPr>
        <w:t>9.6.2.1.1</w:t>
      </w:r>
      <w:r w:rsidRPr="00A8369F">
        <w:rPr>
          <w:rFonts w:ascii="Arial" w:hAnsi="Arial" w:cs="Arial"/>
          <w:b/>
          <w:color w:val="FF6600"/>
          <w:sz w:val="20"/>
          <w:szCs w:val="21"/>
        </w:rPr>
        <w:t>)</w:t>
      </w:r>
    </w:p>
    <w:p w14:paraId="6544A4F8" w14:textId="77777777" w:rsidR="00467CB6" w:rsidRDefault="00467CB6" w:rsidP="00467CB6">
      <w:pPr>
        <w:rPr>
          <w:rFonts w:ascii="Arial" w:hAnsi="Arial" w:cs="Arial"/>
          <w:b/>
          <w:sz w:val="20"/>
          <w:szCs w:val="20"/>
        </w:rPr>
      </w:pPr>
    </w:p>
    <w:p w14:paraId="1579B3A9" w14:textId="77777777" w:rsidR="00467CB6" w:rsidRDefault="00467CB6" w:rsidP="00467CB6">
      <w:pPr>
        <w:rPr>
          <w:rFonts w:ascii="Arial" w:hAnsi="Arial" w:cs="Arial"/>
          <w:sz w:val="20"/>
          <w:szCs w:val="20"/>
          <w:lang w:eastAsia="ja-JP"/>
        </w:rPr>
      </w:pPr>
    </w:p>
    <w:p w14:paraId="78EE0DA4" w14:textId="77777777" w:rsidR="00467CB6" w:rsidRPr="00D1734F" w:rsidRDefault="00503327" w:rsidP="00467C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object w:dxaOrig="1440" w:dyaOrig="1440" w14:anchorId="787776CC">
          <v:shape id="_x0000_s1029" type="#_x0000_t75" style="position:absolute;margin-left:-3.35pt;margin-top:18pt;width:326.95pt;height:119.2pt;z-index:251660288;mso-wrap-distance-left:9.05pt;mso-wrap-distance-right:9.05pt" filled="t">
            <v:fill color2="black"/>
            <v:imagedata r:id="rId12" o:title=""/>
            <w10:wrap type="topAndBottom"/>
          </v:shape>
          <o:OLEObject Type="Embed" ProgID="Excel.Sheet.8" ShapeID="_x0000_s1029" DrawAspect="Content" ObjectID="_1676920141" r:id="rId13"/>
        </w:object>
      </w:r>
      <w:r w:rsidR="00467CB6">
        <w:rPr>
          <w:rFonts w:ascii="Arial" w:hAnsi="Arial" w:cs="Arial"/>
          <w:b/>
          <w:sz w:val="20"/>
          <w:szCs w:val="20"/>
        </w:rPr>
        <w:t>Voting Tally (with example values):</w:t>
      </w:r>
    </w:p>
    <w:p w14:paraId="5F8E5612" w14:textId="77777777" w:rsidR="00467CB6" w:rsidRPr="00A8369F" w:rsidRDefault="00467CB6" w:rsidP="00467CB6">
      <w:pPr>
        <w:rPr>
          <w:rFonts w:ascii="Arial" w:hAnsi="Arial" w:cs="Arial"/>
          <w:b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See 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§ 3.2.1 for definition of Voting Interest.</w:t>
      </w:r>
    </w:p>
    <w:p w14:paraId="5C7A5A9E" w14:textId="77777777" w:rsidR="00F13F9A" w:rsidRDefault="00F13F9A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264FBBC0" w14:textId="77777777" w:rsidR="00F13F9A" w:rsidRDefault="00F13F9A" w:rsidP="00F13F9A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III. Rejects</w:t>
      </w:r>
    </w:p>
    <w:p w14:paraId="5BAA6033" w14:textId="77777777" w:rsidR="0022254D" w:rsidRDefault="0022254D" w:rsidP="00F13F9A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</w:p>
    <w:p w14:paraId="116E7EE2" w14:textId="77777777" w:rsidR="00404F62" w:rsidRDefault="00404F62" w:rsidP="00404F62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Rejects</w:t>
      </w:r>
    </w:p>
    <w:p w14:paraId="57066151" w14:textId="6F8179B9" w:rsidR="00404F62" w:rsidRPr="00A8369F" w:rsidRDefault="00404F62" w:rsidP="00404F62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Interest Reject 1 (Voting Interest Name: </w:t>
      </w:r>
      <w:r w:rsidR="003E7692">
        <w:rPr>
          <w:rFonts w:ascii="Arial" w:hAnsi="Arial" w:cs="Arial"/>
          <w:color w:val="0000FF"/>
          <w:sz w:val="30"/>
          <w:szCs w:val="30"/>
          <w:lang w:eastAsia="ja-JP"/>
        </w:rPr>
        <w:t>SELF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)</w:t>
      </w:r>
    </w:p>
    <w:p w14:paraId="2AD049A0" w14:textId="6323EED8" w:rsidR="00404F62" w:rsidRPr="00DE0B22" w:rsidRDefault="00404F62" w:rsidP="00404F62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="003E7692">
        <w:rPr>
          <w:rFonts w:ascii="Arial" w:hAnsi="Arial" w:cs="Arial"/>
          <w:color w:val="0000FF"/>
          <w:sz w:val="28"/>
          <w:szCs w:val="28"/>
        </w:rPr>
        <w:t xml:space="preserve">Judy </w:t>
      </w:r>
      <w:proofErr w:type="spellStart"/>
      <w:r w:rsidR="003E7692">
        <w:rPr>
          <w:rFonts w:ascii="Arial" w:hAnsi="Arial" w:cs="Arial"/>
          <w:color w:val="0000FF"/>
          <w:sz w:val="28"/>
          <w:szCs w:val="28"/>
        </w:rPr>
        <w:t>Kron</w:t>
      </w:r>
      <w:r w:rsidR="003F567F">
        <w:rPr>
          <w:rFonts w:ascii="Arial" w:hAnsi="Arial" w:cs="Arial"/>
          <w:color w:val="0000FF"/>
          <w:sz w:val="28"/>
          <w:szCs w:val="28"/>
        </w:rPr>
        <w:t>wasser</w:t>
      </w:r>
      <w:proofErr w:type="spellEnd"/>
      <w:r w:rsidR="006E5C6A">
        <w:rPr>
          <w:rFonts w:ascii="Arial" w:hAnsi="Arial" w:cs="Arial"/>
          <w:color w:val="0000FF"/>
          <w:sz w:val="28"/>
          <w:szCs w:val="28"/>
        </w:rPr>
        <w:t xml:space="preserve"> / SELF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13A559DE" w14:textId="77777777" w:rsidR="00404F62" w:rsidRPr="00D1734F" w:rsidRDefault="00404F62" w:rsidP="00404F62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Negative 1 </w:t>
      </w:r>
    </w:p>
    <w:tbl>
      <w:tblPr>
        <w:tblW w:w="103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7"/>
        <w:gridCol w:w="521"/>
        <w:gridCol w:w="293"/>
        <w:gridCol w:w="774"/>
        <w:gridCol w:w="417"/>
        <w:gridCol w:w="376"/>
        <w:gridCol w:w="416"/>
        <w:gridCol w:w="839"/>
        <w:gridCol w:w="450"/>
        <w:gridCol w:w="553"/>
        <w:gridCol w:w="1560"/>
        <w:gridCol w:w="425"/>
        <w:gridCol w:w="425"/>
        <w:gridCol w:w="2749"/>
      </w:tblGrid>
      <w:tr w:rsidR="00404F62" w:rsidRPr="00D1734F" w14:paraId="430769C7" w14:textId="77777777" w:rsidTr="00F720AC">
        <w:trPr>
          <w:cantSplit/>
          <w:trHeight w:val="432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9754BDA" w14:textId="77777777" w:rsidR="00404F62" w:rsidRPr="00D1734F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Negative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BB87F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Referenced Section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Paragraph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1B2DB" w14:textId="77777777" w:rsidR="00404F62" w:rsidRPr="00D1734F" w:rsidRDefault="00404F62" w:rsidP="00F720AC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*TF/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T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C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Chapter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to fill in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,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including text </w:t>
            </w:r>
            <w:r>
              <w:rPr>
                <w:rFonts w:ascii="Arial" w:eastAsia="MS Gothic" w:hAnsi="Arial" w:cs="Arial" w:hint="eastAsia"/>
                <w:b/>
                <w:bCs/>
                <w:color w:val="FF6600"/>
                <w:sz w:val="20"/>
                <w:szCs w:val="20"/>
                <w:lang w:eastAsia="ja-JP"/>
              </w:rPr>
              <w:t>in the ballot if necessary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.</w:t>
            </w:r>
          </w:p>
        </w:tc>
      </w:tr>
      <w:tr w:rsidR="00404F62" w:rsidRPr="00D1734F" w14:paraId="4A9E358A" w14:textId="77777777" w:rsidTr="00F720AC">
        <w:trPr>
          <w:cantSplit/>
          <w:trHeight w:val="432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E71D8A1" w14:textId="77777777" w:rsidR="00404F62" w:rsidRPr="00D1734F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04A17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737A2" w14:textId="5EB7B6D7" w:rsidR="00404F62" w:rsidRPr="00D1734F" w:rsidRDefault="00E97D15" w:rsidP="00F720AC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6.1</w:t>
            </w:r>
          </w:p>
        </w:tc>
      </w:tr>
      <w:tr w:rsidR="00404F62" w:rsidRPr="00D1734F" w14:paraId="7DEF5F80" w14:textId="77777777" w:rsidTr="00F720AC">
        <w:trPr>
          <w:cantSplit/>
          <w:trHeight w:val="432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8DA5B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DAC20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Negative Text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12403" w14:textId="77777777" w:rsidR="00404F62" w:rsidRPr="00D1734F" w:rsidRDefault="00404F62" w:rsidP="00F720A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*Original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complete 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egative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text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(e.g., issue,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justification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suggestion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)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should be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copied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</w:tc>
      </w:tr>
      <w:tr w:rsidR="00404F62" w:rsidRPr="00D1734F" w14:paraId="15D8A0E3" w14:textId="77777777" w:rsidTr="00F720AC">
        <w:trPr>
          <w:cantSplit/>
          <w:trHeight w:val="435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FBE97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F81E5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CDAF1" w14:textId="77777777" w:rsidR="00927D2B" w:rsidRPr="00927D2B" w:rsidRDefault="00927D2B" w:rsidP="00927D2B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6.1 Code --implies changes to Table 3. However, the ballot does not show the new versions of table 3. As table 3 stands, the </w:t>
            </w:r>
            <w:proofErr w:type="spellStart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SiC</w:t>
            </w:r>
            <w:proofErr w:type="spellEnd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,</w:t>
            </w:r>
          </w:p>
          <w:p w14:paraId="22685AC5" w14:textId="77777777" w:rsidR="00927D2B" w:rsidRPr="00927D2B" w:rsidRDefault="00927D2B" w:rsidP="00927D2B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GaN</w:t>
            </w:r>
            <w:proofErr w:type="spellEnd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AlN</w:t>
            </w:r>
            <w:proofErr w:type="spellEnd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wafers are allowed 18 characters. This is good since vendors are commonly using up to 15 characters. I recommend NOT</w:t>
            </w:r>
          </w:p>
          <w:p w14:paraId="186EFDED" w14:textId="77777777" w:rsidR="00927D2B" w:rsidRPr="00927D2B" w:rsidRDefault="00927D2B" w:rsidP="00927D2B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calling out the reduced limit of the number of characters allowed for 200 mm </w:t>
            </w:r>
            <w:proofErr w:type="spellStart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SiC</w:t>
            </w:r>
            <w:proofErr w:type="spellEnd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wafers to only 12. Keeping the maximum number of</w:t>
            </w:r>
          </w:p>
          <w:p w14:paraId="75103613" w14:textId="77777777" w:rsidR="00927D2B" w:rsidRPr="00927D2B" w:rsidRDefault="00927D2B" w:rsidP="00927D2B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characters the same for all diameters of </w:t>
            </w:r>
            <w:proofErr w:type="spellStart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SiC</w:t>
            </w:r>
            <w:proofErr w:type="spellEnd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GaN</w:t>
            </w:r>
            <w:proofErr w:type="spellEnd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and </w:t>
            </w:r>
            <w:proofErr w:type="spellStart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AlN</w:t>
            </w:r>
            <w:proofErr w:type="spellEnd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also simplifies the text of the document. Table 5 would no longer be</w:t>
            </w:r>
          </w:p>
          <w:p w14:paraId="09F773F6" w14:textId="77777777" w:rsidR="00927D2B" w:rsidRPr="00927D2B" w:rsidRDefault="00927D2B" w:rsidP="00927D2B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needed, nor Fig 8. Below is the simplified version of 6.1</w:t>
            </w:r>
          </w:p>
          <w:p w14:paraId="75285DFC" w14:textId="77777777" w:rsidR="00927D2B" w:rsidRPr="00927D2B" w:rsidRDefault="00927D2B" w:rsidP="00927D2B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6.1 Code —For GaAs, </w:t>
            </w:r>
            <w:proofErr w:type="spellStart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InP</w:t>
            </w:r>
            <w:proofErr w:type="spellEnd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and </w:t>
            </w:r>
            <w:proofErr w:type="spellStart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InSb</w:t>
            </w:r>
            <w:proofErr w:type="spellEnd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, the code is limited to one line of 20 characters </w:t>
            </w:r>
            <w:proofErr w:type="gramStart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maximum;</w:t>
            </w:r>
            <w:proofErr w:type="gramEnd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for 150mm and 200 mm </w:t>
            </w:r>
            <w:proofErr w:type="spellStart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SiC</w:t>
            </w:r>
            <w:proofErr w:type="spellEnd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GaN</w:t>
            </w:r>
            <w:proofErr w:type="spellEnd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, and</w:t>
            </w:r>
          </w:p>
          <w:p w14:paraId="28AA808A" w14:textId="77777777" w:rsidR="00927D2B" w:rsidRPr="00927D2B" w:rsidRDefault="00927D2B" w:rsidP="00927D2B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AlN</w:t>
            </w:r>
            <w:proofErr w:type="spellEnd"/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, the code is limited to one line of 18 characters maximum (see Figures 4, 5, 6 and 7, and Table 3 for examples and Note 4). Fewer</w:t>
            </w:r>
          </w:p>
          <w:p w14:paraId="3011E881" w14:textId="77777777" w:rsidR="00927D2B" w:rsidRPr="00927D2B" w:rsidRDefault="00927D2B" w:rsidP="00927D2B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characters may be used without using leading or trailing dashes. The first five to ten characters are an identification code that is unique</w:t>
            </w:r>
          </w:p>
          <w:p w14:paraId="3A116372" w14:textId="77777777" w:rsidR="00927D2B" w:rsidRPr="00927D2B" w:rsidRDefault="00927D2B" w:rsidP="00927D2B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to the ingot for a given supplier. This is followed by a dash, which is followed by two or three digits that indicate the wafer number, as</w:t>
            </w:r>
          </w:p>
          <w:p w14:paraId="4820EA4D" w14:textId="77777777" w:rsidR="00927D2B" w:rsidRPr="00927D2B" w:rsidRDefault="00927D2B" w:rsidP="00927D2B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numbered starting from the seed end of the ingot. The next two alpha characters identify the vendor according to SEMI AUX001. The</w:t>
            </w:r>
          </w:p>
          <w:p w14:paraId="31C9564D" w14:textId="77777777" w:rsidR="00927D2B" w:rsidRPr="00927D2B" w:rsidRDefault="00927D2B" w:rsidP="00927D2B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last optional characters are specified by the vendor or customer (see ¶ 6.2 and Table 4). Alternately the last characters are check</w:t>
            </w:r>
          </w:p>
          <w:p w14:paraId="1D16FC45" w14:textId="1400A902" w:rsidR="00404F62" w:rsidRPr="00D1734F" w:rsidRDefault="00927D2B" w:rsidP="00927D2B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927D2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characters (see SEMI M12). These check characters are machine generated for code acceptance and reading verification.</w:t>
            </w:r>
          </w:p>
        </w:tc>
      </w:tr>
      <w:tr w:rsidR="00404F62" w:rsidRPr="00D1734F" w14:paraId="58B9004C" w14:textId="77777777" w:rsidTr="00F720AC">
        <w:trPr>
          <w:cantSplit/>
          <w:trHeight w:val="435"/>
          <w:jc w:val="center"/>
        </w:trPr>
        <w:tc>
          <w:tcPr>
            <w:tcW w:w="21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0D252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TF input </w:t>
            </w: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(optional)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173EC" w14:textId="77777777" w:rsidR="00404F62" w:rsidRPr="00D1734F" w:rsidRDefault="00404F62" w:rsidP="00F720AC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404F62" w:rsidRPr="00D1734F" w14:paraId="37AD99F2" w14:textId="77777777" w:rsidTr="00F720AC">
        <w:trPr>
          <w:cantSplit/>
          <w:trHeight w:val="462"/>
          <w:jc w:val="center"/>
        </w:trPr>
        <w:tc>
          <w:tcPr>
            <w:tcW w:w="2109" w:type="dxa"/>
            <w:gridSpan w:val="5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C4D3C19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Withdrawal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proofErr w:type="gramEnd"/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0778C7" w14:textId="5591139B" w:rsidR="00404F62" w:rsidRPr="00D1734F" w:rsidRDefault="00225893" w:rsidP="00F720AC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14123" w14:textId="77777777" w:rsidR="00404F62" w:rsidRPr="00D1734F" w:rsidRDefault="00404F62" w:rsidP="00F720AC">
            <w:pPr>
              <w:keepNext/>
              <w:keepLines/>
              <w:autoSpaceDE w:val="0"/>
              <w:snapToGrid w:val="0"/>
              <w:spacing w:line="240" w:lineRule="atLeast"/>
              <w:ind w:left="9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Negative </w:t>
            </w: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>withdrawal made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by Voter.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7A1CA331" w14:textId="77777777" w:rsidR="00404F62" w:rsidRPr="00D1734F" w:rsidRDefault="00404F62" w:rsidP="00F720AC">
            <w:pPr>
              <w:suppressAutoHyphens w:val="0"/>
              <w:rPr>
                <w:rFonts w:ascii="Arial" w:hAnsi="Arial" w:cs="Arial"/>
                <w:b/>
                <w:snapToGrid w:val="0"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TO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“Related” sub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s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ection</w:t>
            </w:r>
          </w:p>
        </w:tc>
      </w:tr>
      <w:tr w:rsidR="00404F62" w:rsidRPr="00D1734F" w14:paraId="22AF14A4" w14:textId="77777777" w:rsidTr="00F720AC">
        <w:trPr>
          <w:cantSplit/>
          <w:jc w:val="center"/>
        </w:trPr>
        <w:tc>
          <w:tcPr>
            <w:tcW w:w="2109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F7983B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97D591" w14:textId="77777777" w:rsidR="00404F62" w:rsidRPr="00D1734F" w:rsidRDefault="00404F62" w:rsidP="00F720AC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8F61D" w14:textId="77777777" w:rsidR="00404F62" w:rsidRPr="00D1734F" w:rsidRDefault="00404F62" w:rsidP="00F720AC">
            <w:pPr>
              <w:keepNext/>
              <w:keepLines/>
              <w:autoSpaceDE w:val="0"/>
              <w:snapToGrid w:val="0"/>
              <w:spacing w:line="240" w:lineRule="atLeast"/>
              <w:ind w:left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Withdrawal document received by </w:t>
            </w:r>
            <w:r>
              <w:rPr>
                <w:rFonts w:ascii="Arial" w:hAnsi="Arial" w:cs="Arial"/>
                <w:sz w:val="20"/>
                <w:szCs w:val="20"/>
              </w:rPr>
              <w:t xml:space="preserve">Standards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staff on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MM/DD/YYYY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D369998" w14:textId="77777777" w:rsidR="00404F62" w:rsidRPr="00D1734F" w:rsidRDefault="00404F62" w:rsidP="00F720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“Final”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A35C5A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(</w:t>
            </w:r>
            <w:r w:rsidRPr="00A35C5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A)</w:t>
            </w:r>
          </w:p>
        </w:tc>
      </w:tr>
      <w:tr w:rsidR="00404F62" w:rsidRPr="00D1734F" w14:paraId="73C79A56" w14:textId="77777777" w:rsidTr="00F720AC">
        <w:trPr>
          <w:cantSplit/>
          <w:trHeight w:val="296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14:paraId="31B7A8CD" w14:textId="77777777" w:rsidR="00404F62" w:rsidRPr="00D1734F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Related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DD3966A" w14:textId="77777777" w:rsidR="00404F62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693E4775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5484386" w14:textId="172A9C2A" w:rsidR="00404F62" w:rsidRPr="00D1734F" w:rsidRDefault="00225893" w:rsidP="00F720AC">
            <w:pPr>
              <w:snapToGrid w:val="0"/>
              <w:jc w:val="center"/>
              <w:rPr>
                <w:rFonts w:ascii="Arial" w:hAnsi="Arial" w:cs="Arial"/>
                <w:strike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80"/>
                <w:sz w:val="20"/>
                <w:szCs w:val="20"/>
              </w:rPr>
              <w:t>x</w:t>
            </w: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3345D" w14:textId="77777777" w:rsidR="00404F62" w:rsidRPr="00D1734F" w:rsidRDefault="00404F62" w:rsidP="00F720AC">
            <w:pPr>
              <w:snapToGrid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AE03A2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>Related</w:t>
            </w:r>
            <w:r>
              <w:rPr>
                <w:rFonts w:ascii="Arial" w:eastAsia="MS Gothic" w:hAnsi="Arial" w:cs="Arial"/>
                <w:sz w:val="20"/>
                <w:szCs w:val="20"/>
              </w:rPr>
              <w:t>’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 xml:space="preserve"> is mutually agreed upon.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no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m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otion.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30C8E9A" w14:textId="77777777" w:rsidR="00404F62" w:rsidRPr="00D1734F" w:rsidRDefault="00404F62" w:rsidP="00F720AC">
            <w:pPr>
              <w:snapToGrid w:val="0"/>
              <w:rPr>
                <w:rFonts w:ascii="Arial" w:eastAsia="MS Gothic" w:hAnsi="Arial" w:cs="Arial"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“Persuasive” subsection</w:t>
            </w:r>
          </w:p>
        </w:tc>
      </w:tr>
      <w:tr w:rsidR="00404F62" w:rsidRPr="00D1734F" w14:paraId="51054CDE" w14:textId="77777777" w:rsidTr="00F720AC">
        <w:trPr>
          <w:cantSplit/>
          <w:trHeight w:val="317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78C0C4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287EBDA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370036D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068E7" w14:textId="77777777" w:rsidR="00404F62" w:rsidRPr="00D1734F" w:rsidRDefault="00404F62" w:rsidP="00F720AC">
            <w:pPr>
              <w:snapToGrid w:val="0"/>
              <w:ind w:left="9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not related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404F62" w:rsidRPr="00D1734F" w14:paraId="3422FD0A" w14:textId="77777777" w:rsidTr="00F720AC">
        <w:trPr>
          <w:cantSplit/>
          <w:trHeight w:val="56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62D084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E63910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14:paraId="6B27DDDF" w14:textId="77777777" w:rsidR="00404F62" w:rsidRPr="00D1734F" w:rsidRDefault="00404F62" w:rsidP="00F720A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77A3A7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</w:t>
            </w:r>
            <w:r w:rsidRPr="00D1734F">
              <w:rPr>
                <w:rFonts w:ascii="Arial" w:hAnsi="Arial" w:cs="Arial"/>
                <w:sz w:val="20"/>
                <w:szCs w:val="20"/>
                <w:lang w:eastAsia="ja-JP"/>
              </w:rPr>
              <w:t>on</w:t>
            </w:r>
          </w:p>
        </w:tc>
        <w:tc>
          <w:tcPr>
            <w:tcW w:w="571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CE3062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404F62" w:rsidRPr="00D1734F" w14:paraId="1FE66A21" w14:textId="77777777" w:rsidTr="00F720AC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522F84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F5AE5A" w14:textId="77777777" w:rsidR="00404F62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302E6C8B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06CCAB" w14:textId="77777777" w:rsidR="00404F62" w:rsidRPr="00591443" w:rsidRDefault="00404F62" w:rsidP="00F720AC">
            <w:pPr>
              <w:snapToGrid w:val="0"/>
              <w:jc w:val="both"/>
              <w:rPr>
                <w:rFonts w:ascii="Arial" w:eastAsia="MS Gothic" w:hAnsi="Arial" w:cs="Arial"/>
                <w:b/>
                <w:color w:val="0000FF"/>
                <w:sz w:val="20"/>
                <w:szCs w:val="20"/>
              </w:rPr>
            </w:pPr>
            <w:r w:rsidRPr="00591443">
              <w:rPr>
                <w:rFonts w:ascii="Arial" w:eastAsia="MS Gothic" w:hAnsi="Arial" w:cs="Arial"/>
                <w:b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404F62" w:rsidRPr="00D1734F" w14:paraId="05BB9263" w14:textId="77777777" w:rsidTr="00F720AC">
        <w:trPr>
          <w:cantSplit/>
          <w:trHeight w:val="59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823BB2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38FC9F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5403B40" w14:textId="77777777" w:rsidR="00404F62" w:rsidRDefault="00404F62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  <w:p w14:paraId="7C2DD7C5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</w:tc>
      </w:tr>
      <w:tr w:rsidR="00404F62" w:rsidRPr="00D1734F" w14:paraId="49FC9BF6" w14:textId="77777777" w:rsidTr="00F720AC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EB9026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305AD69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proofErr w:type="gramEnd"/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check one)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A8A68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404F62" w:rsidRPr="00D1734F" w14:paraId="53E5564A" w14:textId="77777777" w:rsidTr="00F720AC">
        <w:trPr>
          <w:cantSplit/>
          <w:trHeight w:val="518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F80095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3B5AA1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5B1087C3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5234D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is not related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598042F" w14:textId="77777777" w:rsidR="00404F62" w:rsidRPr="00D1734F" w:rsidRDefault="00404F62" w:rsidP="00F720A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“Persuasive” subsection</w:t>
            </w:r>
          </w:p>
        </w:tc>
      </w:tr>
      <w:tr w:rsidR="00404F62" w:rsidRPr="00D1734F" w14:paraId="0B3291C5" w14:textId="77777777" w:rsidTr="00F720AC">
        <w:trPr>
          <w:cantSplit/>
          <w:trHeight w:hRule="exact" w:val="555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2C3F35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81A46D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748DD112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A99D2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not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.] 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90BF7E9" w14:textId="77777777" w:rsidR="00404F62" w:rsidRPr="00D1734F" w:rsidRDefault="00404F62" w:rsidP="00F720AC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</w:tr>
      <w:tr w:rsidR="00404F62" w:rsidRPr="00D1734F" w14:paraId="2689610B" w14:textId="77777777" w:rsidTr="00F720AC">
        <w:trPr>
          <w:cantSplit/>
          <w:trHeight w:hRule="exact" w:val="651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E0EEA2A" w14:textId="77777777" w:rsidR="00404F62" w:rsidRPr="00294D67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D67">
              <w:rPr>
                <w:rFonts w:ascii="Arial" w:hAnsi="Arial" w:cs="Arial"/>
                <w:b/>
                <w:bCs/>
                <w:sz w:val="21"/>
                <w:szCs w:val="21"/>
              </w:rPr>
              <w:t>Persuasive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3A1E8F" w14:textId="77777777" w:rsidR="00404F62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09B30A80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34A68CF8" w14:textId="49CB33D4" w:rsidR="00404F62" w:rsidRPr="00D1734F" w:rsidRDefault="00196D38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ACFF8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&gt;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1/3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404F62" w:rsidRPr="00D1734F" w14:paraId="4B4D0D34" w14:textId="77777777" w:rsidTr="00F720AC">
        <w:trPr>
          <w:cantSplit/>
          <w:trHeight w:hRule="exact" w:val="528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5CB7E3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0777F4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7091821C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96E66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404F62" w:rsidRPr="00D1734F" w14:paraId="14E86E84" w14:textId="77777777" w:rsidTr="00F720AC">
        <w:trPr>
          <w:cantSplit/>
          <w:trHeight w:val="605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006F09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9B0A2BB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000000"/>
            <w:vAlign w:val="center"/>
          </w:tcPr>
          <w:p w14:paraId="485FC071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C668718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571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59679B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404F62" w:rsidRPr="00D1734F" w14:paraId="3F1F8DF4" w14:textId="77777777" w:rsidTr="00F720AC">
        <w:trPr>
          <w:cantSplit/>
          <w:trHeight w:val="30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E48330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899BFB" w14:textId="77777777" w:rsidR="00404F62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1A31DA55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9064FBF" w14:textId="77777777" w:rsidR="000B0945" w:rsidRPr="000B0945" w:rsidRDefault="000B0945" w:rsidP="000B0945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0B0945">
              <w:rPr>
                <w:rFonts w:ascii="Arial" w:eastAsia="MS Gothic" w:hAnsi="Arial" w:cs="Arial"/>
                <w:color w:val="0000FF"/>
                <w:sz w:val="20"/>
                <w:szCs w:val="20"/>
              </w:rPr>
              <w:t>By: Tom Barbieri / Cree, Inc.</w:t>
            </w:r>
          </w:p>
          <w:p w14:paraId="0591A2CF" w14:textId="222E173F" w:rsidR="00404F62" w:rsidRPr="00D1734F" w:rsidRDefault="000B0945" w:rsidP="000B0945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0B0945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Second: Nick </w:t>
            </w:r>
            <w:proofErr w:type="spellStart"/>
            <w:r w:rsidRPr="000B0945">
              <w:rPr>
                <w:rFonts w:ascii="Arial" w:eastAsia="MS Gothic" w:hAnsi="Arial" w:cs="Arial"/>
                <w:color w:val="0000FF"/>
                <w:sz w:val="20"/>
                <w:szCs w:val="20"/>
              </w:rPr>
              <w:t>Infelise</w:t>
            </w:r>
            <w:proofErr w:type="spellEnd"/>
            <w:r w:rsidRPr="000B0945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/ Omron Electronics, Inc</w:t>
            </w:r>
          </w:p>
        </w:tc>
      </w:tr>
      <w:tr w:rsidR="00404F62" w:rsidRPr="00D1734F" w14:paraId="1FA9A8B1" w14:textId="77777777" w:rsidTr="00F720AC">
        <w:trPr>
          <w:cantSplit/>
          <w:trHeight w:val="31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895B0AB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A76098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318434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04F62" w:rsidRPr="00D1734F" w14:paraId="36F06DF6" w14:textId="77777777" w:rsidTr="00F720AC">
        <w:trPr>
          <w:cantSplit/>
          <w:trHeight w:val="30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B9540F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2DAA169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proofErr w:type="gramEnd"/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check one)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86F0A71" w14:textId="17389EBF" w:rsidR="00404F62" w:rsidRPr="00D1734F" w:rsidRDefault="00F36CA1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</w:t>
            </w:r>
            <w:r w:rsidR="00404F6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404F62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="00404F62"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  <w:r w:rsidR="00404F6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404F62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404F62"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;</w:t>
            </w:r>
            <w:r w:rsidR="00404F62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404F62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="00404F62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 w:rsidR="00404F62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404F62" w:rsidRPr="00D1734F" w14:paraId="54E5B887" w14:textId="77777777" w:rsidTr="00F720AC">
        <w:trPr>
          <w:cantSplit/>
          <w:trHeight w:val="98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B75933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54E5C368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864A5F" w14:textId="722EB44A" w:rsidR="00404F62" w:rsidRPr="00D1734F" w:rsidRDefault="00F36CA1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x</w:t>
            </w: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FCCF7" w14:textId="77777777" w:rsidR="00404F62" w:rsidRPr="00807410" w:rsidRDefault="00404F62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</w:t>
            </w:r>
            <w:r w:rsidRPr="00D1734F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7113F" w14:textId="77777777" w:rsidR="00404F62" w:rsidRPr="00A8369F" w:rsidRDefault="00404F62" w:rsidP="00F720A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Is a technical change recommended?</w:t>
            </w:r>
          </w:p>
          <w:p w14:paraId="4EED7EEB" w14:textId="77777777" w:rsidR="00404F62" w:rsidRPr="00807410" w:rsidRDefault="00404F62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082ADFE8" w14:textId="77777777" w:rsidR="00404F62" w:rsidRDefault="00404F62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6FDC7549" w14:textId="77777777" w:rsidR="00404F62" w:rsidRPr="00F549CF" w:rsidRDefault="00404F62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8C5F96" w14:textId="77777777" w:rsidR="00404F62" w:rsidRDefault="00404F62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5F3BF740" w14:textId="77777777" w:rsidR="00404F62" w:rsidRPr="00A8369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Y</w:t>
            </w:r>
          </w:p>
          <w:p w14:paraId="1A893289" w14:textId="77777777" w:rsidR="00404F62" w:rsidRPr="00F549CF" w:rsidRDefault="00404F62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1C6474E8" w14:textId="77777777" w:rsidR="00404F62" w:rsidRPr="00D1734F" w:rsidRDefault="00404F62" w:rsidP="00F720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Address by Technical Change Option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” subsection</w:t>
            </w:r>
          </w:p>
        </w:tc>
      </w:tr>
      <w:tr w:rsidR="00404F62" w:rsidRPr="00D1734F" w14:paraId="753F48F5" w14:textId="77777777" w:rsidTr="00F720AC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E5017E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B76E835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BB72440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693C6" w14:textId="77777777" w:rsidR="00404F62" w:rsidRPr="00D1734F" w:rsidRDefault="00404F62" w:rsidP="00F720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FFBAE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7B71981" w14:textId="40274559" w:rsidR="00404F62" w:rsidRPr="00D1734F" w:rsidRDefault="00701CD8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5A34CB" w14:textId="77777777" w:rsidR="00404F62" w:rsidRPr="00A8369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DA81BCC" w14:textId="77777777" w:rsidR="00404F62" w:rsidRPr="00D1734F" w:rsidRDefault="00404F62" w:rsidP="00F720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404F62" w:rsidRPr="00D1734F" w14:paraId="31ED6E3B" w14:textId="77777777" w:rsidTr="00F720AC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DED5C5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5ABB964B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981B022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EEFFB" w14:textId="77777777" w:rsidR="00404F62" w:rsidRPr="00D1734F" w:rsidRDefault="00404F62" w:rsidP="00F720A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5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2592BAE" w14:textId="77777777" w:rsidR="00404F62" w:rsidRPr="00D1734F" w:rsidRDefault="00404F62" w:rsidP="00F720AC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(C</w:t>
            </w:r>
            <w:r w:rsidRPr="00B64A44">
              <w:rPr>
                <w:rFonts w:ascii="Arial" w:hAnsi="Arial" w:cs="Arial" w:hint="eastAsia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404F62" w:rsidRPr="00D1734F" w14:paraId="4BC96EBA" w14:textId="77777777" w:rsidTr="00F720AC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AA93DD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6F7929A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2BFE799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4C7A1" w14:textId="77777777" w:rsidR="00404F62" w:rsidRPr="00807410" w:rsidRDefault="00404F62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90B264F" w14:textId="77777777" w:rsidR="00404F62" w:rsidRPr="00C02F11" w:rsidRDefault="00404F62" w:rsidP="00F720AC">
            <w:pPr>
              <w:suppressAutoHyphens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“Not Significant Finding Option” subsection</w:t>
            </w:r>
          </w:p>
        </w:tc>
      </w:tr>
      <w:tr w:rsidR="00404F62" w:rsidRPr="0043176B" w14:paraId="0CE82323" w14:textId="77777777" w:rsidTr="00F720AC">
        <w:trPr>
          <w:cantSplit/>
          <w:trHeight w:val="963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9A9C119" w14:textId="77777777" w:rsidR="00404F62" w:rsidRPr="00A8369F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8369F">
              <w:rPr>
                <w:rFonts w:ascii="Arial" w:hAnsi="Arial" w:cs="Arial"/>
                <w:b/>
                <w:color w:val="000000"/>
                <w:sz w:val="21"/>
                <w:szCs w:val="21"/>
              </w:rPr>
              <w:t>Address by Technical Change Option</w:t>
            </w:r>
          </w:p>
        </w:tc>
        <w:tc>
          <w:tcPr>
            <w:tcW w:w="98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61824B" w14:textId="77777777" w:rsidR="00404F62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F77D7C">
              <w:rPr>
                <w:rFonts w:ascii="Arial" w:hAnsi="Arial" w:cs="Arial"/>
                <w:b/>
                <w:color w:val="FF6600"/>
                <w:sz w:val="20"/>
                <w:szCs w:val="21"/>
              </w:rPr>
              <w:t>Techni</w:t>
            </w:r>
            <w:r>
              <w:rPr>
                <w:rFonts w:ascii="Arial" w:hAnsi="Arial" w:cs="Arial"/>
                <w:b/>
                <w:color w:val="FF6600"/>
                <w:sz w:val="20"/>
                <w:szCs w:val="21"/>
              </w:rPr>
              <w:t>cal Change Recommendations</w:t>
            </w:r>
          </w:p>
          <w:p w14:paraId="47D06983" w14:textId="77777777" w:rsidR="00404F62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  <w:p w14:paraId="216CA082" w14:textId="77777777" w:rsidR="00404F62" w:rsidRPr="00D1734F" w:rsidRDefault="00404F62" w:rsidP="00F720AC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Original section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number and at least one full sentence are required in “FROM” and “TO” fields.</w:t>
            </w:r>
          </w:p>
          <w:p w14:paraId="5F564D80" w14:textId="77777777" w:rsidR="00404F62" w:rsidRPr="00F77D7C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</w:tr>
      <w:tr w:rsidR="00404F62" w:rsidRPr="0043176B" w14:paraId="4B535F67" w14:textId="77777777" w:rsidTr="00F720AC">
        <w:trPr>
          <w:cantSplit/>
          <w:trHeight w:val="49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0989DF4" w14:textId="77777777" w:rsidR="00404F62" w:rsidRPr="0043176B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"/>
            <w:vAlign w:val="center"/>
          </w:tcPr>
          <w:p w14:paraId="39F061DF" w14:textId="77777777" w:rsidR="00404F62" w:rsidRPr="00F77D7C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F77D7C">
              <w:rPr>
                <w:rFonts w:ascii="Arial" w:hAnsi="Arial" w:cs="Arial"/>
                <w:b/>
                <w:color w:val="000000"/>
                <w:sz w:val="20"/>
                <w:szCs w:val="16"/>
              </w:rPr>
              <w:t>Technical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Changes</w:t>
            </w:r>
          </w:p>
        </w:tc>
        <w:tc>
          <w:tcPr>
            <w:tcW w:w="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5E785BF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02D325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3D6AF55A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404F62" w:rsidRPr="0043176B" w14:paraId="5FC5B4EA" w14:textId="77777777" w:rsidTr="00F720AC">
        <w:trPr>
          <w:cantSplit/>
          <w:trHeight w:val="50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587FC6DC" w14:textId="77777777" w:rsidR="00404F62" w:rsidRPr="0043176B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8FCDAF6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768DE91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2F3A4A" w14:textId="77777777" w:rsidR="00404F62" w:rsidRPr="00D1734F" w:rsidRDefault="00404F62" w:rsidP="00F720A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47DC0C03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404F62" w:rsidRPr="0043176B" w14:paraId="78000033" w14:textId="77777777" w:rsidTr="00F720AC">
        <w:trPr>
          <w:cantSplit/>
          <w:trHeight w:val="519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EBA6F71" w14:textId="77777777" w:rsidR="00404F62" w:rsidRPr="0043176B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1521440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4DF98B2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0F1960A" w14:textId="77777777" w:rsidR="00404F62" w:rsidRPr="00D1734F" w:rsidRDefault="00404F62" w:rsidP="00F720A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2F15F25F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404F62" w:rsidRPr="0043176B" w14:paraId="54B4B0BA" w14:textId="77777777" w:rsidTr="00F720AC">
        <w:trPr>
          <w:cantSplit/>
          <w:trHeight w:val="69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3148EA0" w14:textId="77777777" w:rsidR="00404F62" w:rsidRPr="0043176B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6B071C2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A08ECF4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3771F70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7BFDDA82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404F62" w:rsidRPr="0043176B" w14:paraId="707EA1B0" w14:textId="77777777" w:rsidTr="00F720AC">
        <w:trPr>
          <w:cantSplit/>
          <w:trHeight w:val="68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2ECA105" w14:textId="77777777" w:rsidR="00404F62" w:rsidRPr="0043176B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AEA014D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40C190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54E7BF1" w14:textId="77777777" w:rsidR="00404F62" w:rsidRPr="00D1734F" w:rsidRDefault="00404F62" w:rsidP="00F720A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3EF5A318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404F62" w:rsidRPr="0043176B" w14:paraId="285ECE5D" w14:textId="77777777" w:rsidTr="00F720AC">
        <w:trPr>
          <w:cantSplit/>
          <w:trHeight w:val="62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50DD233" w14:textId="77777777" w:rsidR="00404F62" w:rsidRPr="0043176B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E45D2B5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B13DFA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5A35998" w14:textId="77777777" w:rsidR="00404F62" w:rsidRPr="00D1734F" w:rsidRDefault="00404F62" w:rsidP="00F720A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66B0D16A" w14:textId="77777777" w:rsidR="00404F62" w:rsidRPr="000346ED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404F62" w:rsidRPr="0043176B" w14:paraId="25BEF7A5" w14:textId="77777777" w:rsidTr="00F720AC">
        <w:trPr>
          <w:cantSplit/>
          <w:trHeight w:val="40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581F8D1E" w14:textId="77777777" w:rsidR="00404F62" w:rsidRPr="008530A6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D758EBD" w14:textId="77777777" w:rsidR="00404F62" w:rsidRPr="00F77D7C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1D682" w14:textId="77777777" w:rsidR="00404F62" w:rsidRPr="00F77D7C" w:rsidRDefault="00404F62" w:rsidP="00F720AC">
            <w:pPr>
              <w:snapToGrid w:val="0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Negative is addressed by the 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t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c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>hange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(s).</w:t>
            </w:r>
          </w:p>
        </w:tc>
      </w:tr>
      <w:tr w:rsidR="00404F62" w:rsidRPr="0043176B" w14:paraId="5AAACDAC" w14:textId="77777777" w:rsidTr="00F720AC">
        <w:trPr>
          <w:cantSplit/>
          <w:trHeight w:val="32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A2F342F" w14:textId="77777777" w:rsidR="00404F62" w:rsidRPr="008530A6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FF1AE3C" w14:textId="77777777" w:rsidR="00404F62" w:rsidRPr="00F77D7C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  <w:lang w:eastAsia="ja-JP"/>
              </w:rPr>
              <w:t>nd</w:t>
            </w: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by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638B9" w14:textId="77777777" w:rsidR="00404F62" w:rsidRDefault="00404F62" w:rsidP="00F720A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404F62" w:rsidRPr="0043176B" w14:paraId="43C5EBCA" w14:textId="77777777" w:rsidTr="00F720AC">
        <w:trPr>
          <w:cantSplit/>
          <w:trHeight w:val="494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65A12FBA" w14:textId="77777777" w:rsidR="00404F62" w:rsidRPr="008530A6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3B0D027" w14:textId="77777777" w:rsidR="00404F62" w:rsidRPr="00F77D7C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E6359" w14:textId="77777777" w:rsidR="00404F62" w:rsidRDefault="00404F62" w:rsidP="00F720A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4BA63ED9" w14:textId="77777777" w:rsidR="00404F62" w:rsidRDefault="00404F62" w:rsidP="00F720A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404F62" w:rsidRPr="0043176B" w14:paraId="6659CC59" w14:textId="77777777" w:rsidTr="00F720AC">
        <w:trPr>
          <w:cantSplit/>
          <w:trHeight w:val="23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AF37FDF" w14:textId="77777777" w:rsidR="00404F62" w:rsidRPr="008530A6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A7D5F8A" w14:textId="77777777" w:rsidR="00404F62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  </w:t>
            </w:r>
          </w:p>
          <w:p w14:paraId="06C6D63A" w14:textId="77777777" w:rsidR="00404F62" w:rsidRPr="006B38AB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51F2D" w14:textId="77777777" w:rsidR="00404F62" w:rsidRPr="006B38AB" w:rsidRDefault="00404F62" w:rsidP="00F720AC">
            <w:pPr>
              <w:snapToGrid w:val="0"/>
              <w:rPr>
                <w:rFonts w:ascii="Arial" w:hAnsi="Arial" w:cs="Arial"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404F62" w:rsidRPr="0043176B" w14:paraId="1A93D15A" w14:textId="77777777" w:rsidTr="00F720AC">
        <w:trPr>
          <w:cantSplit/>
          <w:trHeight w:val="39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E016BB8" w14:textId="77777777" w:rsidR="00404F62" w:rsidRPr="008530A6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78E2F36" w14:textId="77777777" w:rsidR="00404F62" w:rsidRPr="006B38AB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4B5FB63" w14:textId="77777777" w:rsidR="00404F62" w:rsidRDefault="00404F62" w:rsidP="00F720A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9FDD3" w14:textId="77777777" w:rsidR="00404F62" w:rsidRPr="006B38AB" w:rsidRDefault="00404F62" w:rsidP="00F720AC">
            <w:pPr>
              <w:snapToGrid w:val="0"/>
              <w:ind w:firstLineChars="12" w:firstLine="2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Negative is addressed by the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(s).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70B60F7" w14:textId="77777777" w:rsidR="00404F62" w:rsidRPr="006B38AB" w:rsidRDefault="00404F62" w:rsidP="00F720AC">
            <w:pPr>
              <w:suppressAutoHyphens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“Incorporation of the Technical Change” subsection</w:t>
            </w:r>
          </w:p>
        </w:tc>
      </w:tr>
      <w:tr w:rsidR="00404F62" w:rsidRPr="0043176B" w14:paraId="10875449" w14:textId="77777777" w:rsidTr="00F720AC">
        <w:trPr>
          <w:cantSplit/>
          <w:trHeight w:val="376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3D33992" w14:textId="77777777" w:rsidR="00404F62" w:rsidRPr="008530A6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95461A4" w14:textId="77777777" w:rsidR="00404F62" w:rsidRPr="006B38AB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532B4FB" w14:textId="77777777" w:rsidR="00404F62" w:rsidRDefault="00404F62" w:rsidP="00F720A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5EA4F" w14:textId="77777777" w:rsidR="00404F62" w:rsidRPr="006B38AB" w:rsidRDefault="00404F62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[Negative is not addressed by the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(s).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 &lt; 2/3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0C0AAC79" w14:textId="77777777" w:rsidR="00404F62" w:rsidRPr="006B38AB" w:rsidRDefault="00404F62" w:rsidP="00F720AC">
            <w:pPr>
              <w:snapToGrid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404F62" w:rsidRPr="0043176B" w14:paraId="520FE237" w14:textId="77777777" w:rsidTr="00F720AC">
        <w:trPr>
          <w:cantSplit/>
          <w:trHeight w:val="30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32B91C15" w14:textId="77777777" w:rsidR="00404F62" w:rsidRPr="0043176B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027727E0" w14:textId="77777777" w:rsidR="00404F62" w:rsidRPr="006B38AB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69F">
              <w:rPr>
                <w:rFonts w:ascii="Arial" w:hAnsi="Arial" w:cs="Arial"/>
                <w:b/>
                <w:sz w:val="20"/>
                <w:szCs w:val="16"/>
              </w:rPr>
              <w:t>Incorporation of the Technical Change</w:t>
            </w: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17279" w14:textId="77777777" w:rsidR="00404F62" w:rsidRPr="006B38AB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16B58" w14:textId="77777777" w:rsidR="00404F62" w:rsidRPr="006B38AB" w:rsidRDefault="00404F62" w:rsidP="00F720AC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To incorporate the 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hange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(s)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.</w:t>
            </w:r>
          </w:p>
        </w:tc>
      </w:tr>
      <w:tr w:rsidR="00404F62" w:rsidRPr="0043176B" w14:paraId="6D9980DF" w14:textId="77777777" w:rsidTr="00F720AC">
        <w:trPr>
          <w:cantSplit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46662A40" w14:textId="77777777" w:rsidR="00404F62" w:rsidRPr="008530A6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FC406" w14:textId="77777777" w:rsidR="00404F62" w:rsidRPr="006B38AB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FEDCD" w14:textId="77777777" w:rsidR="00404F62" w:rsidRPr="006B38AB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18"/>
                <w:vertAlign w:val="superscript"/>
                <w:lang w:eastAsia="ja-JP"/>
              </w:rPr>
              <w:t>nd</w:t>
            </w: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 xml:space="preserve"> by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2A039" w14:textId="77777777" w:rsidR="00404F62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404F62" w:rsidRPr="0043176B" w14:paraId="7FE6C9DD" w14:textId="77777777" w:rsidTr="00F720AC">
        <w:trPr>
          <w:cantSplit/>
          <w:trHeight w:val="29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34F1E6DF" w14:textId="77777777" w:rsidR="00404F62" w:rsidRPr="008530A6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2B63A" w14:textId="77777777" w:rsidR="00404F62" w:rsidRPr="006B38AB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5B846" w14:textId="77777777" w:rsidR="00404F62" w:rsidRPr="006B38AB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B09CD" w14:textId="77777777" w:rsidR="00404F62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5CB3FC66" w14:textId="77777777" w:rsidR="00404F62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404F62" w:rsidRPr="0043176B" w14:paraId="462CE352" w14:textId="77777777" w:rsidTr="00F720AC">
        <w:trPr>
          <w:cantSplit/>
          <w:trHeight w:val="258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53DB2A4E" w14:textId="77777777" w:rsidR="00404F62" w:rsidRPr="008530A6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2D877" w14:textId="77777777" w:rsidR="00404F62" w:rsidRPr="006B38AB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716D0" w14:textId="77777777" w:rsidR="00404F62" w:rsidRPr="006B38AB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51E2EB46" w14:textId="77777777" w:rsidR="00404F62" w:rsidRPr="006B38AB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0968C1BD" w14:textId="77777777" w:rsidR="00404F62" w:rsidRPr="006B38AB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D12F4" w14:textId="77777777" w:rsidR="00404F62" w:rsidRPr="006B38AB" w:rsidRDefault="00404F62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Pr="006B38AB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 xml:space="preserve">; Motion </w:t>
            </w:r>
            <w:r w:rsidRPr="00FE0849">
              <w:rPr>
                <w:rFonts w:ascii="Arial" w:hAnsi="Arial" w:cs="Arial"/>
                <w:color w:val="0000FF"/>
                <w:sz w:val="20"/>
                <w:szCs w:val="20"/>
              </w:rPr>
              <w:t>passed/failed.</w:t>
            </w:r>
          </w:p>
        </w:tc>
      </w:tr>
      <w:tr w:rsidR="00404F62" w:rsidRPr="0043176B" w14:paraId="468C811B" w14:textId="77777777" w:rsidTr="00F720AC">
        <w:trPr>
          <w:cantSplit/>
          <w:trHeight w:val="24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4319A1F9" w14:textId="77777777" w:rsidR="00404F62" w:rsidRPr="008530A6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7977C" w14:textId="77777777" w:rsidR="00404F62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B5B92" w14:textId="77777777" w:rsidR="00404F62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64BC9D" w14:textId="77777777" w:rsidR="00404F62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4C54C" w14:textId="77777777" w:rsidR="00404F62" w:rsidRPr="006B38AB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90%</w:t>
            </w:r>
            <w:r w:rsidRPr="000346ED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7B31F4E2" w14:textId="77777777" w:rsidR="00404F62" w:rsidRPr="006B38AB" w:rsidRDefault="00404F62" w:rsidP="00F720A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(F)</w:t>
            </w:r>
          </w:p>
        </w:tc>
      </w:tr>
      <w:tr w:rsidR="00404F62" w:rsidRPr="0043176B" w14:paraId="6EC6E130" w14:textId="77777777" w:rsidTr="00F720AC">
        <w:trPr>
          <w:cantSplit/>
          <w:trHeight w:val="305"/>
          <w:jc w:val="center"/>
        </w:trPr>
        <w:tc>
          <w:tcPr>
            <w:tcW w:w="514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  <w:textDirection w:val="tbRlV"/>
            <w:vAlign w:val="center"/>
          </w:tcPr>
          <w:p w14:paraId="1741BE28" w14:textId="77777777" w:rsidR="00404F62" w:rsidRPr="008530A6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8B3BC" w14:textId="77777777" w:rsidR="00404F62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41DC5" w14:textId="77777777" w:rsidR="00404F62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B76ECAE" w14:textId="77777777" w:rsidR="00404F62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28815" w14:textId="77777777" w:rsidR="00404F62" w:rsidRPr="006B38AB" w:rsidRDefault="00404F62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[Disagree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]&gt;10%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14:paraId="2B0B624D" w14:textId="77777777" w:rsidR="00404F62" w:rsidRPr="006B38AB" w:rsidRDefault="00404F62" w:rsidP="00F720A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(E)</w:t>
            </w:r>
          </w:p>
        </w:tc>
      </w:tr>
      <w:tr w:rsidR="00404F62" w:rsidRPr="00D1734F" w14:paraId="5EE6D68D" w14:textId="77777777" w:rsidTr="00F720AC">
        <w:trPr>
          <w:cantSplit/>
          <w:trHeight w:val="706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14:paraId="5EB9D7A3" w14:textId="77777777" w:rsidR="00404F62" w:rsidRPr="00A8369F" w:rsidRDefault="00404F62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8369F">
              <w:rPr>
                <w:rFonts w:ascii="Arial" w:hAnsi="Arial" w:cs="Arial"/>
                <w:b/>
                <w:color w:val="000000"/>
                <w:sz w:val="21"/>
                <w:szCs w:val="21"/>
              </w:rPr>
              <w:t>Not Significant Finding Option</w:t>
            </w:r>
          </w:p>
        </w:tc>
        <w:tc>
          <w:tcPr>
            <w:tcW w:w="98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9262F5" w14:textId="77777777" w:rsidR="00404F62" w:rsidRDefault="00404F62" w:rsidP="00F720AC">
            <w:pPr>
              <w:snapToGrid w:val="0"/>
              <w:rPr>
                <w:rFonts w:ascii="Arial" w:hAnsi="Arial" w:cs="Arial"/>
                <w:b/>
                <w:color w:val="FF6600"/>
                <w:sz w:val="20"/>
                <w:szCs w:val="21"/>
                <w:lang w:eastAsia="ja-JP"/>
              </w:rPr>
            </w:pP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>This option can be used only “if the TC Chapter finds a Negative not persuasive by a vote equal to or greater than 90% of the persons voting on the action”. (</w:t>
            </w:r>
            <w:r w:rsidRPr="006B38AB">
              <w:rPr>
                <w:rFonts w:ascii="Arial" w:hAnsi="Arial" w:cs="Arial"/>
                <w:b/>
                <w:i/>
                <w:color w:val="FF6600"/>
                <w:sz w:val="20"/>
                <w:szCs w:val="21"/>
              </w:rPr>
              <w:t>Regulations</w:t>
            </w: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 xml:space="preserve"> ¶ </w:t>
            </w:r>
            <w:r>
              <w:rPr>
                <w:rFonts w:ascii="Arial" w:hAnsi="Arial" w:cs="Arial"/>
                <w:b/>
                <w:color w:val="FF6600"/>
                <w:sz w:val="20"/>
                <w:szCs w:val="21"/>
              </w:rPr>
              <w:t>9.6.1.4.5.2</w:t>
            </w: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>)</w:t>
            </w:r>
          </w:p>
          <w:p w14:paraId="7CEB0334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404F62" w:rsidRPr="00D1734F" w14:paraId="76D9AF26" w14:textId="77777777" w:rsidTr="00F720AC">
        <w:trPr>
          <w:cantSplit/>
          <w:trHeight w:val="518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C1D861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96F66E" w14:textId="77777777" w:rsidR="00404F62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Use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“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Not significant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inding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o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>ption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”</w:t>
            </w:r>
          </w:p>
          <w:p w14:paraId="7D7890BB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  <w:lang w:eastAsia="ja-JP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5554DAC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17D28" w14:textId="77777777" w:rsidR="00404F62" w:rsidRPr="00AE3152" w:rsidRDefault="00404F62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It is mutually agreed upon to term the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“not significant”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14:paraId="5C7B0773" w14:textId="77777777" w:rsidR="00404F62" w:rsidRPr="00D1734F" w:rsidRDefault="00404F62" w:rsidP="00F720A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</w:tr>
      <w:tr w:rsidR="00404F62" w:rsidRPr="00D1734F" w14:paraId="2F857136" w14:textId="77777777" w:rsidTr="00F720AC">
        <w:trPr>
          <w:cantSplit/>
          <w:trHeight w:val="547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2145FC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868DB7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7F79605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33746" w14:textId="77777777" w:rsidR="00404F62" w:rsidRPr="00AE3152" w:rsidRDefault="00404F62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It is mutually agreed upon to term the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“significant”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5DAC6333" w14:textId="77777777" w:rsidR="00404F62" w:rsidRPr="00D1734F" w:rsidRDefault="00404F62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(C)</w:t>
            </w:r>
          </w:p>
          <w:p w14:paraId="39669596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4F62" w:rsidRPr="00D1734F" w14:paraId="24E1A0D9" w14:textId="77777777" w:rsidTr="00F720AC">
        <w:trPr>
          <w:cantSplit/>
          <w:trHeight w:val="32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54F6AA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87ADA1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</w:tcPr>
          <w:p w14:paraId="031CB31D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006CB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Whether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or not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is “not significant”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is decided by a vote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4F62" w:rsidRPr="00D1734F" w14:paraId="57A55748" w14:textId="77777777" w:rsidTr="00F720AC">
        <w:trPr>
          <w:cantSplit/>
          <w:trHeight w:val="32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E45C0D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AC59E8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401E470" w14:textId="77777777" w:rsidR="00404F62" w:rsidRDefault="00404F62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N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egative is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“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significant”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.</w:t>
            </w:r>
          </w:p>
        </w:tc>
      </w:tr>
      <w:tr w:rsidR="00404F62" w:rsidRPr="00D1734F" w14:paraId="6CC4D826" w14:textId="77777777" w:rsidTr="00F720AC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1240A4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46CB77" w14:textId="77777777" w:rsidR="00404F62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76F85FAE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7B930B" w14:textId="77777777" w:rsidR="00404F62" w:rsidRPr="00D1734F" w:rsidRDefault="00404F62" w:rsidP="00F720AC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404F62" w:rsidRPr="00D1734F" w14:paraId="0D28039D" w14:textId="77777777" w:rsidTr="00F720AC">
        <w:trPr>
          <w:cantSplit/>
          <w:trHeight w:val="361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A50AC3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49AB67B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E5745C8" w14:textId="77777777" w:rsidR="00404F62" w:rsidRPr="0044756A" w:rsidRDefault="00404F62" w:rsidP="00F720AC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CCCDE" w14:textId="77777777" w:rsidR="00404F62" w:rsidRPr="00AE3152" w:rsidRDefault="00404F62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with simple majority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7CEC37DD" w14:textId="77777777" w:rsidR="00404F62" w:rsidRPr="00D1734F" w:rsidRDefault="00404F62" w:rsidP="00F720AC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(D)</w:t>
            </w:r>
          </w:p>
        </w:tc>
      </w:tr>
      <w:tr w:rsidR="00404F62" w:rsidRPr="00D1734F" w14:paraId="36687505" w14:textId="77777777" w:rsidTr="00F720AC">
        <w:trPr>
          <w:cantSplit/>
          <w:trHeight w:val="333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1F47EB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16F0D0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752151B9" w14:textId="77777777" w:rsidR="00404F62" w:rsidRDefault="00404F62" w:rsidP="00F720A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A491148" w14:textId="77777777" w:rsidR="00404F62" w:rsidRPr="00D1734F" w:rsidRDefault="00404F62" w:rsidP="00F720A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failed with simple majority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028C05E" w14:textId="77777777" w:rsidR="00404F62" w:rsidRPr="00D1734F" w:rsidRDefault="00404F62" w:rsidP="00F720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</w:t>
            </w:r>
            <w:r w:rsidRPr="00807410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404F62" w:rsidRPr="00D1734F" w14:paraId="2D51953E" w14:textId="77777777" w:rsidTr="00F720AC">
        <w:trPr>
          <w:cantSplit/>
          <w:trHeight w:val="317"/>
          <w:jc w:val="center"/>
        </w:trPr>
        <w:tc>
          <w:tcPr>
            <w:tcW w:w="52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05E145C" w14:textId="77777777" w:rsidR="00404F62" w:rsidRPr="001D29EE" w:rsidRDefault="00404F62" w:rsidP="00F720AC">
            <w:pPr>
              <w:ind w:left="113" w:right="113"/>
              <w:jc w:val="center"/>
              <w:rPr>
                <w:rFonts w:ascii="Arial" w:hAnsi="Arial" w:cs="Arial"/>
                <w:b/>
                <w:lang w:eastAsia="ja-JP"/>
              </w:rPr>
            </w:pPr>
            <w:r w:rsidRPr="00A8369F">
              <w:rPr>
                <w:rFonts w:ascii="Arial" w:hAnsi="Arial" w:cs="Arial"/>
                <w:b/>
                <w:sz w:val="22"/>
                <w:lang w:eastAsia="ja-JP"/>
              </w:rPr>
              <w:t>Final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144009F5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if applicable)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7CAAB21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5141ADB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(A)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F5725CA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1734F">
              <w:rPr>
                <w:rFonts w:ascii="Arial" w:hAnsi="Arial" w:cs="Arial"/>
                <w:sz w:val="20"/>
                <w:szCs w:val="20"/>
              </w:rPr>
              <w:t>ithdrawn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h in disposition)</w:t>
            </w:r>
          </w:p>
        </w:tc>
      </w:tr>
      <w:tr w:rsidR="00404F62" w:rsidRPr="00D1734F" w14:paraId="6E03B828" w14:textId="77777777" w:rsidTr="00F720AC">
        <w:trPr>
          <w:cantSplit/>
          <w:trHeight w:val="317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DD743B7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364D954E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965924C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8AA59F5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A49D882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ot related </w:t>
            </w: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(counted under </w:t>
            </w:r>
            <w:proofErr w:type="spellStart"/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i</w:t>
            </w:r>
            <w:proofErr w:type="spellEnd"/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in disposition)</w:t>
            </w:r>
          </w:p>
        </w:tc>
      </w:tr>
      <w:tr w:rsidR="00404F62" w:rsidRPr="00D1734F" w14:paraId="79A84B2E" w14:textId="77777777" w:rsidTr="00F720AC">
        <w:trPr>
          <w:cantSplit/>
          <w:trHeight w:val="285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FBCDAEF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B27B4CE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D4FFC3C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08C4284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(C)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FE0AF0C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1734F">
              <w:rPr>
                <w:rFonts w:ascii="Arial" w:hAnsi="Arial" w:cs="Arial"/>
                <w:sz w:val="20"/>
                <w:szCs w:val="20"/>
              </w:rPr>
              <w:t>elated and not persuasive (significant)</w:t>
            </w:r>
          </w:p>
        </w:tc>
      </w:tr>
      <w:tr w:rsidR="00404F62" w:rsidRPr="00D1734F" w14:paraId="07EEE20A" w14:textId="77777777" w:rsidTr="00F720AC">
        <w:trPr>
          <w:cantSplit/>
          <w:trHeight w:val="317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8590C29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1B3462D4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3C02200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CE542AD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23BB72C" w14:textId="77777777" w:rsidR="00404F62" w:rsidRPr="00D1734F" w:rsidRDefault="00404F62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ot significant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j in disposition)</w:t>
            </w:r>
          </w:p>
        </w:tc>
      </w:tr>
      <w:tr w:rsidR="00404F62" w:rsidRPr="00D1734F" w14:paraId="3DEE4A28" w14:textId="77777777" w:rsidTr="00F720AC">
        <w:trPr>
          <w:cantSplit/>
          <w:trHeight w:val="331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2623EF2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3E15B549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1D89699" w14:textId="38668A71" w:rsidR="00404F62" w:rsidRPr="00D1734F" w:rsidRDefault="008919E9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D1646B2" w14:textId="77777777" w:rsidR="00404F62" w:rsidRPr="00807410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(E)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AA2EFB5" w14:textId="77777777" w:rsidR="00404F62" w:rsidRPr="00807410" w:rsidRDefault="00404F62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1734F">
              <w:rPr>
                <w:rFonts w:ascii="Arial" w:hAnsi="Arial" w:cs="Arial"/>
                <w:sz w:val="20"/>
                <w:szCs w:val="20"/>
              </w:rPr>
              <w:t>elated and persuasive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and not addressed by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hange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7D2D2D1" w14:textId="77777777" w:rsidR="00404F62" w:rsidRPr="00431592" w:rsidRDefault="00404F62" w:rsidP="00F720AC">
            <w:pPr>
              <w:snapToGrid w:val="0"/>
              <w:ind w:left="13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DOCUMENT FAILS</w:t>
            </w:r>
          </w:p>
        </w:tc>
      </w:tr>
      <w:tr w:rsidR="00404F62" w:rsidRPr="00D1734F" w14:paraId="0AE66DE6" w14:textId="77777777" w:rsidTr="00F720AC">
        <w:trPr>
          <w:cantSplit/>
          <w:trHeight w:val="150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99FBD24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0027FB67" w14:textId="77777777" w:rsidR="00404F62" w:rsidRPr="00D1734F" w:rsidRDefault="00404F62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8E4527F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D8ED5" w14:textId="77777777" w:rsidR="00404F62" w:rsidRPr="0043176B" w:rsidRDefault="00404F62" w:rsidP="00F720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176B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(F)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D482A" w14:textId="77777777" w:rsidR="00404F62" w:rsidRPr="0044756A" w:rsidRDefault="00404F62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4756A">
              <w:rPr>
                <w:rFonts w:ascii="Arial" w:hAnsi="Arial" w:cs="Arial"/>
                <w:sz w:val="20"/>
                <w:szCs w:val="20"/>
              </w:rPr>
              <w:t xml:space="preserve">ddressed by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4756A">
              <w:rPr>
                <w:rFonts w:ascii="Arial" w:hAnsi="Arial" w:cs="Arial"/>
                <w:sz w:val="20"/>
                <w:szCs w:val="20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4756A">
              <w:rPr>
                <w:rFonts w:ascii="Arial" w:hAnsi="Arial" w:cs="Arial"/>
                <w:sz w:val="20"/>
                <w:szCs w:val="20"/>
              </w:rPr>
              <w:t xml:space="preserve">hange </w:t>
            </w: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k disposition)</w:t>
            </w:r>
            <w:r w:rsidRPr="008D4D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04F62" w:rsidRPr="00D1734F" w14:paraId="0C0D6E12" w14:textId="77777777" w:rsidTr="00F720AC">
        <w:trPr>
          <w:cantSplit/>
          <w:trHeight w:val="333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512D929" w14:textId="77777777" w:rsidR="00404F62" w:rsidRPr="00D1734F" w:rsidRDefault="00404F62" w:rsidP="00F72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F21D41B" w14:textId="77777777" w:rsidR="00404F62" w:rsidRPr="00D1734F" w:rsidRDefault="00404F62" w:rsidP="00F720AC">
            <w:pPr>
              <w:snapToGrid w:val="0"/>
              <w:jc w:val="center"/>
              <w:rPr>
                <w:rFonts w:ascii="Arial" w:hAnsi="Arial" w:cs="Arial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if applicable)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4FD30452" w14:textId="77777777" w:rsidR="00404F62" w:rsidRDefault="00404F62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  <w:p w14:paraId="6D59A902" w14:textId="77777777" w:rsidR="00404F62" w:rsidRDefault="00404F62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B5AF29" w14:textId="77777777" w:rsidR="00404F62" w:rsidRDefault="00404F62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Comment generated.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See 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Section V-(ii)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Comment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56A">
              <w:rPr>
                <w:rFonts w:ascii="Arial" w:hAnsi="Arial" w:cs="Arial"/>
                <w:color w:val="0000FF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BD1F7B0" w14:textId="77777777" w:rsidR="006E5C6A" w:rsidRDefault="006E5C6A" w:rsidP="00AF380D">
      <w:pPr>
        <w:pStyle w:val="ARHeading1"/>
        <w:rPr>
          <w:rFonts w:ascii="Arial" w:hAnsi="Arial" w:cs="Arial"/>
          <w:color w:val="333399"/>
          <w:sz w:val="28"/>
          <w:szCs w:val="28"/>
        </w:rPr>
      </w:pPr>
    </w:p>
    <w:p w14:paraId="7187E326" w14:textId="072CC6C4" w:rsidR="00AF380D" w:rsidRPr="00A8369F" w:rsidRDefault="00AF380D" w:rsidP="00AF380D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</w:t>
      </w:r>
      <w:r>
        <w:rPr>
          <w:rFonts w:ascii="Arial" w:hAnsi="Arial" w:cs="Arial"/>
          <w:color w:val="333399"/>
          <w:sz w:val="30"/>
          <w:szCs w:val="30"/>
          <w:lang w:eastAsia="ja-JP"/>
        </w:rPr>
        <w:t>Interest Reject 2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 (Voting Interest Name: </w:t>
      </w:r>
      <w:r w:rsidR="006E5C6A">
        <w:rPr>
          <w:rFonts w:ascii="Arial" w:hAnsi="Arial" w:cs="Arial"/>
          <w:color w:val="0000FF"/>
          <w:sz w:val="30"/>
          <w:szCs w:val="30"/>
          <w:lang w:eastAsia="ja-JP"/>
        </w:rPr>
        <w:t>FCM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)</w:t>
      </w:r>
    </w:p>
    <w:p w14:paraId="05221322" w14:textId="1DBD0706" w:rsidR="00AF380D" w:rsidRDefault="00AF380D" w:rsidP="00AF380D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="006E5C6A">
        <w:rPr>
          <w:rFonts w:ascii="Arial" w:hAnsi="Arial" w:cs="Arial"/>
          <w:color w:val="0000FF"/>
          <w:sz w:val="28"/>
          <w:szCs w:val="28"/>
        </w:rPr>
        <w:t>Russ Kremer / FCM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77C33CB4" w14:textId="17FCC931" w:rsidR="006E5C6A" w:rsidRDefault="006E5C6A" w:rsidP="00AF380D">
      <w:pPr>
        <w:pStyle w:val="ARHeading1"/>
        <w:rPr>
          <w:rFonts w:ascii="Arial" w:hAnsi="Arial" w:cs="Arial"/>
          <w:color w:val="333399"/>
          <w:sz w:val="28"/>
          <w:szCs w:val="28"/>
        </w:rPr>
      </w:pPr>
    </w:p>
    <w:p w14:paraId="5ACBA3D7" w14:textId="667C4CF8" w:rsidR="006E5C6A" w:rsidRPr="00A8369F" w:rsidRDefault="006E5C6A" w:rsidP="006E5C6A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</w:t>
      </w:r>
      <w:r>
        <w:rPr>
          <w:rFonts w:ascii="Arial" w:hAnsi="Arial" w:cs="Arial"/>
          <w:color w:val="333399"/>
          <w:sz w:val="30"/>
          <w:szCs w:val="30"/>
          <w:lang w:eastAsia="ja-JP"/>
        </w:rPr>
        <w:t>Interest Reject 3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 (Voting Interest Name: </w:t>
      </w:r>
      <w:r>
        <w:rPr>
          <w:rFonts w:ascii="Arial" w:hAnsi="Arial" w:cs="Arial"/>
          <w:color w:val="0000FF"/>
          <w:sz w:val="30"/>
          <w:szCs w:val="30"/>
          <w:lang w:eastAsia="ja-JP"/>
        </w:rPr>
        <w:t>Infineon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)</w:t>
      </w:r>
    </w:p>
    <w:p w14:paraId="51594B31" w14:textId="3667EA79" w:rsidR="006E5C6A" w:rsidRDefault="006E5C6A" w:rsidP="006E5C6A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Pr="006E5C6A">
        <w:rPr>
          <w:rFonts w:ascii="Arial" w:hAnsi="Arial" w:cs="Arial"/>
          <w:color w:val="0000FF"/>
          <w:sz w:val="28"/>
          <w:szCs w:val="28"/>
        </w:rPr>
        <w:t xml:space="preserve">Michael </w:t>
      </w:r>
      <w:proofErr w:type="spellStart"/>
      <w:r w:rsidRPr="006E5C6A">
        <w:rPr>
          <w:rFonts w:ascii="Arial" w:hAnsi="Arial" w:cs="Arial"/>
          <w:color w:val="0000FF"/>
          <w:sz w:val="28"/>
          <w:szCs w:val="28"/>
        </w:rPr>
        <w:t>Buchweitz-Moenke</w:t>
      </w:r>
      <w:proofErr w:type="spellEnd"/>
      <w:r>
        <w:rPr>
          <w:rFonts w:ascii="Arial" w:hAnsi="Arial" w:cs="Arial"/>
          <w:color w:val="0000FF"/>
          <w:sz w:val="28"/>
          <w:szCs w:val="28"/>
        </w:rPr>
        <w:t xml:space="preserve"> / Infineon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4B9B0151" w14:textId="4919853C" w:rsidR="006E5C6A" w:rsidRDefault="006E5C6A" w:rsidP="006E5C6A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color w:val="333399"/>
          <w:sz w:val="28"/>
          <w:szCs w:val="28"/>
        </w:rPr>
        <w:t>2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Pr="006E5C6A">
        <w:rPr>
          <w:rFonts w:ascii="Arial" w:hAnsi="Arial" w:cs="Arial"/>
          <w:color w:val="0000FF"/>
          <w:sz w:val="28"/>
          <w:szCs w:val="28"/>
        </w:rPr>
        <w:t>Mi</w:t>
      </w:r>
      <w:r>
        <w:rPr>
          <w:rFonts w:ascii="Arial" w:hAnsi="Arial" w:cs="Arial"/>
          <w:color w:val="0000FF"/>
          <w:sz w:val="28"/>
          <w:szCs w:val="28"/>
        </w:rPr>
        <w:t>ke</w:t>
      </w:r>
      <w:r w:rsidRPr="006E5C6A">
        <w:rPr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6E5C6A">
        <w:rPr>
          <w:rFonts w:ascii="Arial" w:hAnsi="Arial" w:cs="Arial"/>
          <w:color w:val="0000FF"/>
          <w:sz w:val="28"/>
          <w:szCs w:val="28"/>
        </w:rPr>
        <w:t>Broxtermann</w:t>
      </w:r>
      <w:proofErr w:type="spellEnd"/>
      <w:r>
        <w:rPr>
          <w:rFonts w:ascii="Arial" w:hAnsi="Arial" w:cs="Arial"/>
          <w:color w:val="0000FF"/>
          <w:sz w:val="28"/>
          <w:szCs w:val="28"/>
        </w:rPr>
        <w:t xml:space="preserve"> / Infineon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20F691A8" w14:textId="2E3E93BA" w:rsidR="006E5C6A" w:rsidRDefault="006E5C6A" w:rsidP="006E5C6A">
      <w:pPr>
        <w:pStyle w:val="ARHeading1"/>
        <w:rPr>
          <w:rFonts w:ascii="Arial" w:hAnsi="Arial" w:cs="Arial"/>
          <w:color w:val="333399"/>
          <w:sz w:val="28"/>
          <w:szCs w:val="28"/>
        </w:rPr>
      </w:pPr>
    </w:p>
    <w:p w14:paraId="323CF6DF" w14:textId="073F59D3" w:rsidR="006E5C6A" w:rsidRPr="00A8369F" w:rsidRDefault="006E5C6A" w:rsidP="006E5C6A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</w:t>
      </w:r>
      <w:r>
        <w:rPr>
          <w:rFonts w:ascii="Arial" w:hAnsi="Arial" w:cs="Arial"/>
          <w:color w:val="333399"/>
          <w:sz w:val="30"/>
          <w:szCs w:val="30"/>
          <w:lang w:eastAsia="ja-JP"/>
        </w:rPr>
        <w:t>Interest Reject 4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 (Voting Interest Name: </w:t>
      </w:r>
      <w:r>
        <w:rPr>
          <w:rFonts w:ascii="Arial" w:hAnsi="Arial" w:cs="Arial"/>
          <w:color w:val="0000FF"/>
          <w:sz w:val="30"/>
          <w:szCs w:val="30"/>
          <w:lang w:eastAsia="ja-JP"/>
        </w:rPr>
        <w:t>NG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)</w:t>
      </w:r>
    </w:p>
    <w:p w14:paraId="67D78FF7" w14:textId="6E20514B" w:rsidR="006E5C6A" w:rsidRDefault="006E5C6A" w:rsidP="006E5C6A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>James Oliver / NG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31B61B2A" w14:textId="77777777" w:rsidR="006E5C6A" w:rsidRDefault="006E5C6A" w:rsidP="006E5C6A">
      <w:pPr>
        <w:pStyle w:val="ARHeading1"/>
        <w:rPr>
          <w:rFonts w:ascii="Arial" w:hAnsi="Arial" w:cs="Arial"/>
          <w:color w:val="333399"/>
          <w:sz w:val="28"/>
          <w:szCs w:val="28"/>
        </w:rPr>
      </w:pPr>
    </w:p>
    <w:p w14:paraId="3385ED62" w14:textId="7BA3409D" w:rsidR="006E5C6A" w:rsidRPr="00A8369F" w:rsidRDefault="006E5C6A" w:rsidP="006E5C6A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</w:t>
      </w:r>
      <w:r>
        <w:rPr>
          <w:rFonts w:ascii="Arial" w:hAnsi="Arial" w:cs="Arial"/>
          <w:color w:val="333399"/>
          <w:sz w:val="30"/>
          <w:szCs w:val="30"/>
          <w:lang w:eastAsia="ja-JP"/>
        </w:rPr>
        <w:t>Interest Reject 5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 (Voting Interest Name: </w:t>
      </w:r>
      <w:proofErr w:type="spellStart"/>
      <w:r>
        <w:rPr>
          <w:rFonts w:ascii="Arial" w:hAnsi="Arial" w:cs="Arial"/>
          <w:color w:val="0000FF"/>
          <w:sz w:val="30"/>
          <w:szCs w:val="30"/>
          <w:lang w:eastAsia="ja-JP"/>
        </w:rPr>
        <w:t>SiCry</w:t>
      </w:r>
      <w:proofErr w:type="spellEnd"/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)</w:t>
      </w:r>
    </w:p>
    <w:p w14:paraId="57BF23C2" w14:textId="1682F99C" w:rsidR="006E5C6A" w:rsidRDefault="006E5C6A" w:rsidP="00AF380D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Pr="006E5C6A">
        <w:rPr>
          <w:rFonts w:ascii="Arial" w:hAnsi="Arial" w:cs="Arial"/>
          <w:color w:val="0000FF"/>
          <w:sz w:val="28"/>
          <w:szCs w:val="28"/>
        </w:rPr>
        <w:t xml:space="preserve">Arnd-Dietrich Weber </w:t>
      </w:r>
      <w:r>
        <w:rPr>
          <w:rFonts w:ascii="Arial" w:hAnsi="Arial" w:cs="Arial"/>
          <w:color w:val="0000FF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color w:val="0000FF"/>
          <w:sz w:val="28"/>
          <w:szCs w:val="28"/>
        </w:rPr>
        <w:t>SiCry</w:t>
      </w:r>
      <w:proofErr w:type="spellEnd"/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7699D671" w14:textId="0EAD1BB8" w:rsidR="006E5C6A" w:rsidRDefault="006E5C6A" w:rsidP="006E5C6A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color w:val="333399"/>
          <w:sz w:val="28"/>
          <w:szCs w:val="28"/>
        </w:rPr>
        <w:t>2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="007D5EA4">
        <w:rPr>
          <w:rFonts w:ascii="Arial" w:hAnsi="Arial" w:cs="Arial"/>
          <w:color w:val="0000FF"/>
          <w:sz w:val="28"/>
          <w:szCs w:val="28"/>
        </w:rPr>
        <w:t>Bernhard Ecker</w:t>
      </w:r>
      <w:r w:rsidRPr="006E5C6A">
        <w:rPr>
          <w:rFonts w:ascii="Arial" w:hAnsi="Arial" w:cs="Arial"/>
          <w:color w:val="0000FF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color w:val="0000FF"/>
          <w:sz w:val="28"/>
          <w:szCs w:val="28"/>
        </w:rPr>
        <w:t>SiCry</w:t>
      </w:r>
      <w:proofErr w:type="spellEnd"/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220D0B5B" w14:textId="69796DA9" w:rsidR="00D256BA" w:rsidRDefault="00D256BA" w:rsidP="006E5C6A">
      <w:pPr>
        <w:pStyle w:val="ARHeading1"/>
        <w:rPr>
          <w:rFonts w:ascii="Arial" w:hAnsi="Arial" w:cs="Arial"/>
          <w:color w:val="333399"/>
          <w:sz w:val="28"/>
          <w:szCs w:val="28"/>
        </w:rPr>
      </w:pPr>
    </w:p>
    <w:p w14:paraId="7270D0CC" w14:textId="5256290C" w:rsidR="00D256BA" w:rsidRDefault="00503327" w:rsidP="006E5C6A">
      <w:pPr>
        <w:pStyle w:val="ARHeading1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object w:dxaOrig="1535" w:dyaOrig="993" w14:anchorId="2368B7BE">
          <v:shape id="_x0000_i1034" type="#_x0000_t75" style="width:76.5pt;height:49.5pt" o:ole="">
            <v:imagedata r:id="rId14" o:title=""/>
          </v:shape>
          <o:OLEObject Type="Embed" ProgID="AcroExch.Document.DC" ShapeID="_x0000_i1034" DrawAspect="Icon" ObjectID="_1676920136" r:id="rId15"/>
        </w:object>
      </w:r>
    </w:p>
    <w:p w14:paraId="6C5D1D67" w14:textId="77777777" w:rsidR="00F13F9A" w:rsidRDefault="00F13F9A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26862923" w14:textId="77777777" w:rsidR="00AF380D" w:rsidRDefault="00AF380D" w:rsidP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IV. 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Other Technical Issues</w:t>
      </w:r>
    </w:p>
    <w:p w14:paraId="4B3DF240" w14:textId="60BFB65E" w:rsidR="00F13F9A" w:rsidRDefault="00E97D15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t>None.</w:t>
      </w:r>
    </w:p>
    <w:p w14:paraId="35C41807" w14:textId="77777777" w:rsidR="00E97D15" w:rsidRDefault="00E97D15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8C97889" w14:textId="77777777" w:rsidR="00AF380D" w:rsidRDefault="00AF380D" w:rsidP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V. </w:t>
      </w:r>
      <w:r w:rsidRPr="00D1734F">
        <w:rPr>
          <w:rFonts w:ascii="Arial" w:hAnsi="Arial" w:cs="Arial"/>
          <w:color w:val="333399"/>
          <w:sz w:val="32"/>
          <w:szCs w:val="32"/>
        </w:rPr>
        <w:t>Comments</w:t>
      </w:r>
    </w:p>
    <w:p w14:paraId="78D322ED" w14:textId="77777777" w:rsidR="00AF380D" w:rsidRPr="00A8369F" w:rsidRDefault="00AF380D" w:rsidP="00AF380D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V- (</w:t>
      </w:r>
      <w:proofErr w:type="spellStart"/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i</w:t>
      </w:r>
      <w:proofErr w:type="spellEnd"/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) Voters’ Comments</w:t>
      </w:r>
    </w:p>
    <w:p w14:paraId="4B106311" w14:textId="77777777" w:rsidR="00AF380D" w:rsidRPr="00B9382B" w:rsidRDefault="00AF380D" w:rsidP="00AF380D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 xml:space="preserve">V-(ii) </w:t>
      </w:r>
      <w:r w:rsidRPr="00B9382B">
        <w:rPr>
          <w:rFonts w:ascii="Arial" w:hAnsi="Arial" w:cs="Arial" w:hint="eastAsia"/>
          <w:color w:val="333399"/>
          <w:sz w:val="28"/>
          <w:szCs w:val="32"/>
          <w:lang w:eastAsia="ja-JP"/>
        </w:rPr>
        <w:t>Comments</w:t>
      </w: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 xml:space="preserve"> Created by </w:t>
      </w:r>
      <w:r>
        <w:rPr>
          <w:rFonts w:ascii="Arial" w:hAnsi="Arial" w:cs="Arial"/>
          <w:color w:val="333399"/>
          <w:sz w:val="28"/>
          <w:szCs w:val="32"/>
          <w:lang w:eastAsia="ja-JP"/>
        </w:rPr>
        <w:t>H</w:t>
      </w:r>
      <w:r>
        <w:rPr>
          <w:rFonts w:ascii="Arial" w:hAnsi="Arial" w:cs="Arial" w:hint="eastAsia"/>
          <w:color w:val="333399"/>
          <w:sz w:val="28"/>
          <w:szCs w:val="32"/>
          <w:lang w:eastAsia="ja-JP"/>
        </w:rPr>
        <w:t>andling Negative</w:t>
      </w:r>
    </w:p>
    <w:p w14:paraId="028CA603" w14:textId="429FB9B1" w:rsidR="00AF380D" w:rsidRDefault="00E97D15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t>None.</w:t>
      </w:r>
    </w:p>
    <w:p w14:paraId="1FB848E0" w14:textId="77777777" w:rsidR="00AF380D" w:rsidRDefault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099E6E53" w14:textId="77777777" w:rsidR="00AF380D" w:rsidRPr="00D1734F" w:rsidRDefault="00AF380D" w:rsidP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V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Editorial Changes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O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ther than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T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hose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Voted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on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in </w:t>
      </w:r>
      <w:r w:rsidRPr="00CF729E">
        <w:rPr>
          <w:rFonts w:ascii="Arial" w:hAnsi="Arial" w:cs="Arial"/>
          <w:color w:val="333399"/>
          <w:sz w:val="32"/>
          <w:szCs w:val="32"/>
          <w:lang w:eastAsia="ja-JP"/>
        </w:rPr>
        <w:t>§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Pr="00DD119E">
        <w:rPr>
          <w:rFonts w:ascii="Arial" w:hAnsi="Arial" w:cs="Arial"/>
          <w:color w:val="333399"/>
          <w:sz w:val="32"/>
          <w:szCs w:val="32"/>
          <w:lang w:eastAsia="ja-JP"/>
        </w:rPr>
        <w:t xml:space="preserve">V </w:t>
      </w:r>
    </w:p>
    <w:p w14:paraId="7BD08580" w14:textId="3DE3B4C6" w:rsidR="00AF380D" w:rsidRDefault="00E97D15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t>None.</w:t>
      </w:r>
    </w:p>
    <w:p w14:paraId="639AD59C" w14:textId="77777777" w:rsidR="00E97D15" w:rsidRDefault="00E97D15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152C93B9" w14:textId="77777777" w:rsidR="00AF380D" w:rsidRPr="00D1734F" w:rsidRDefault="00AF380D" w:rsidP="00AF380D">
      <w:pPr>
        <w:pStyle w:val="ARHeading1"/>
        <w:rPr>
          <w:rFonts w:ascii="Arial" w:hAnsi="Arial" w:cs="Arial"/>
          <w:bCs/>
          <w:color w:val="333399"/>
          <w:sz w:val="32"/>
        </w:rPr>
      </w:pPr>
      <w:r w:rsidRPr="00D1734F">
        <w:rPr>
          <w:rFonts w:ascii="Arial" w:hAnsi="Arial" w:cs="Arial"/>
          <w:bCs/>
          <w:color w:val="333399"/>
          <w:sz w:val="32"/>
        </w:rPr>
        <w:t>VI</w:t>
      </w:r>
      <w:r>
        <w:rPr>
          <w:rFonts w:ascii="Arial" w:hAnsi="Arial" w:cs="Arial" w:hint="eastAsia"/>
          <w:bCs/>
          <w:color w:val="333399"/>
          <w:sz w:val="32"/>
          <w:lang w:eastAsia="ja-JP"/>
        </w:rPr>
        <w:t>I</w:t>
      </w:r>
      <w:r w:rsidRPr="00D1734F">
        <w:rPr>
          <w:rFonts w:ascii="Arial" w:hAnsi="Arial" w:cs="Arial"/>
          <w:bCs/>
          <w:color w:val="333399"/>
          <w:sz w:val="32"/>
        </w:rPr>
        <w:t>. Approval Conditions Check</w:t>
      </w:r>
    </w:p>
    <w:p w14:paraId="303C1D0A" w14:textId="77777777" w:rsidR="00AF380D" w:rsidRPr="00A8369F" w:rsidRDefault="00AF380D" w:rsidP="00AF380D">
      <w:pPr>
        <w:pStyle w:val="ARSubheading1"/>
        <w:rPr>
          <w:rFonts w:ascii="Arial" w:hAnsi="Arial"/>
          <w:bCs w:val="0"/>
          <w:color w:val="333399"/>
          <w:sz w:val="28"/>
        </w:rPr>
      </w:pPr>
      <w:r w:rsidRPr="00A8369F">
        <w:rPr>
          <w:rFonts w:ascii="Arial" w:hAnsi="Arial"/>
          <w:bCs w:val="0"/>
          <w:color w:val="333399"/>
          <w:sz w:val="28"/>
        </w:rPr>
        <w:t>VI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>I</w:t>
      </w:r>
      <w:r>
        <w:rPr>
          <w:rFonts w:ascii="Arial" w:hAnsi="Arial"/>
          <w:bCs w:val="0"/>
          <w:color w:val="333399"/>
          <w:sz w:val="28"/>
          <w:lang w:eastAsia="ja-JP"/>
        </w:rPr>
        <w:t>.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-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(</w:t>
      </w:r>
      <w:proofErr w:type="spellStart"/>
      <w:r w:rsidRPr="00A8369F">
        <w:rPr>
          <w:rFonts w:ascii="Arial" w:hAnsi="Arial"/>
          <w:bCs w:val="0"/>
          <w:color w:val="333399"/>
          <w:sz w:val="28"/>
        </w:rPr>
        <w:t>i</w:t>
      </w:r>
      <w:proofErr w:type="spellEnd"/>
      <w:r w:rsidRPr="00A8369F">
        <w:rPr>
          <w:rFonts w:ascii="Arial" w:hAnsi="Arial"/>
          <w:bCs w:val="0"/>
          <w:color w:val="333399"/>
          <w:sz w:val="28"/>
        </w:rPr>
        <w:t>). Approval Rate</w:t>
      </w:r>
    </w:p>
    <w:p w14:paraId="72251F3E" w14:textId="15DD149B" w:rsidR="00AF380D" w:rsidRDefault="00AF380D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>VII</w:t>
      </w:r>
      <w:r>
        <w:rPr>
          <w:rFonts w:ascii="Arial" w:hAnsi="Arial" w:cs="Arial"/>
          <w:color w:val="333399"/>
          <w:sz w:val="28"/>
          <w:szCs w:val="32"/>
          <w:lang w:eastAsia="ja-JP"/>
        </w:rPr>
        <w:t>.</w:t>
      </w: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– (ii) Approval Level</w:t>
      </w:r>
      <w:r>
        <w:rPr>
          <w:rFonts w:ascii="Arial" w:hAnsi="Arial" w:cs="Arial"/>
          <w:color w:val="333399"/>
          <w:sz w:val="28"/>
          <w:szCs w:val="32"/>
          <w:lang w:eastAsia="ja-JP"/>
        </w:rPr>
        <w:t xml:space="preserve"> </w:t>
      </w:r>
      <w:r w:rsidRPr="00201FE6">
        <w:rPr>
          <w:rFonts w:ascii="Arial" w:hAnsi="Arial" w:cs="Arial"/>
          <w:color w:val="FF6600"/>
          <w:sz w:val="28"/>
          <w:szCs w:val="28"/>
        </w:rPr>
        <w:t>(check one)</w:t>
      </w:r>
    </w:p>
    <w:p w14:paraId="2F920AED" w14:textId="6B202157" w:rsidR="00AF380D" w:rsidRPr="00A8369F" w:rsidRDefault="00AF380D" w:rsidP="00AF380D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See </w:t>
      </w:r>
      <w:r w:rsidRPr="00A8369F">
        <w:rPr>
          <w:rStyle w:val="ARSubheading1Char"/>
          <w:i/>
          <w:color w:val="FF6600"/>
          <w:sz w:val="20"/>
          <w:szCs w:val="20"/>
        </w:rPr>
        <w:t>Regulations</w:t>
      </w:r>
      <w:r w:rsidR="00462EC4">
        <w:rPr>
          <w:rStyle w:val="ARSubheading1Char"/>
          <w:color w:val="FF6600"/>
          <w:sz w:val="20"/>
          <w:szCs w:val="20"/>
        </w:rPr>
        <w:t xml:space="preserve"> § 9.6</w:t>
      </w:r>
      <w:r w:rsidRPr="00A8369F">
        <w:rPr>
          <w:rStyle w:val="ARSubheading1Char"/>
          <w:color w:val="FF6600"/>
          <w:sz w:val="20"/>
          <w:szCs w:val="20"/>
        </w:rPr>
        <w:t>.2 for further information.</w:t>
      </w:r>
    </w:p>
    <w:tbl>
      <w:tblPr>
        <w:tblW w:w="10357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9740"/>
      </w:tblGrid>
      <w:tr w:rsidR="00AF380D" w:rsidRPr="00C24DB5" w14:paraId="7E0BFAFC" w14:textId="77777777" w:rsidTr="00DC3FAA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4D3B4F64" w14:textId="77777777" w:rsidR="00AF380D" w:rsidRDefault="00AF380D" w:rsidP="00DC3FAA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77617AED" w14:textId="77777777" w:rsidR="00AF380D" w:rsidRPr="00C24DB5" w:rsidRDefault="00AF380D" w:rsidP="00DC3FAA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71B5E0DD" w14:textId="77777777" w:rsidR="00AF380D" w:rsidRDefault="00AF380D" w:rsidP="00DC3FAA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Globally </w:t>
            </w: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A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pproved (No Ratification Ballot </w:t>
            </w: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eeded):</w:t>
            </w:r>
          </w:p>
          <w:p w14:paraId="69806768" w14:textId="092C9344" w:rsidR="00AF380D" w:rsidRPr="00C24DB5" w:rsidRDefault="00AF380D" w:rsidP="00DC3FAA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Line Item 2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meets the Letter Ballot approval conditions for the global technical committee.</w:t>
            </w:r>
          </w:p>
        </w:tc>
      </w:tr>
      <w:tr w:rsidR="00AF380D" w:rsidRPr="00C24DB5" w14:paraId="6D1DA630" w14:textId="77777777" w:rsidTr="00DC3FAA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CA89F91" w14:textId="77777777" w:rsidR="00AF380D" w:rsidRDefault="00AF380D" w:rsidP="00DC3FAA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5BFE47A1" w14:textId="77777777" w:rsidR="00AF380D" w:rsidRPr="00C24DB5" w:rsidRDefault="00AF380D" w:rsidP="00DC3FAA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450ED00B" w14:textId="77777777" w:rsidR="00AF380D" w:rsidRDefault="00AF380D" w:rsidP="00DC3FAA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Need a Ratif</w:t>
            </w: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i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cation Ballot:</w:t>
            </w:r>
          </w:p>
          <w:p w14:paraId="645006B1" w14:textId="22193181" w:rsidR="00AF380D" w:rsidRPr="00C24DB5" w:rsidRDefault="00AF380D" w:rsidP="00DC3FAA">
            <w:pPr>
              <w:pStyle w:val="ARHeading1"/>
              <w:ind w:right="214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Line Item 2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meets the Letter Ballot approval conditions for the TC Chapter and a Ratification Ballot will be issued to </w:t>
            </w: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validate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technical changes.</w:t>
            </w:r>
          </w:p>
        </w:tc>
      </w:tr>
    </w:tbl>
    <w:p w14:paraId="257D833D" w14:textId="77777777" w:rsidR="00AF380D" w:rsidRPr="003A4CFA" w:rsidRDefault="00AF380D" w:rsidP="00AF380D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p w14:paraId="64B18215" w14:textId="77777777" w:rsidR="00AF380D" w:rsidRDefault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10B9E9FC" w14:textId="77777777" w:rsidR="00AF380D" w:rsidRDefault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756A1656" w14:textId="30968E79" w:rsidR="00A624EE" w:rsidRPr="00234664" w:rsidRDefault="00A624EE" w:rsidP="00A624EE">
      <w:pPr>
        <w:pStyle w:val="ARSubheading1"/>
        <w:rPr>
          <w:rFonts w:ascii="Arial" w:hAnsi="Arial"/>
          <w:bCs w:val="0"/>
          <w:i/>
          <w:color w:val="333399"/>
          <w:sz w:val="32"/>
          <w:szCs w:val="32"/>
          <w:u w:val="double"/>
          <w:lang w:eastAsia="ja-JP"/>
        </w:rPr>
      </w:pPr>
      <w:r>
        <w:rPr>
          <w:rFonts w:ascii="Arial" w:hAnsi="Arial" w:hint="eastAsia"/>
          <w:bCs w:val="0"/>
          <w:i/>
          <w:color w:val="333399"/>
          <w:sz w:val="32"/>
          <w:szCs w:val="32"/>
          <w:u w:val="double"/>
          <w:lang w:eastAsia="ja-JP"/>
        </w:rPr>
        <w:t xml:space="preserve">Line Item </w:t>
      </w:r>
      <w:r w:rsidR="00701CD8">
        <w:rPr>
          <w:rFonts w:ascii="Arial" w:hAnsi="Arial"/>
          <w:bCs w:val="0"/>
          <w:i/>
          <w:color w:val="333399"/>
          <w:sz w:val="32"/>
          <w:szCs w:val="32"/>
          <w:u w:val="double"/>
          <w:lang w:eastAsia="ja-JP"/>
        </w:rPr>
        <w:t>3</w:t>
      </w:r>
      <w:r w:rsidRPr="00234664">
        <w:rPr>
          <w:rFonts w:ascii="Arial" w:hAnsi="Arial" w:hint="eastAsia"/>
          <w:bCs w:val="0"/>
          <w:i/>
          <w:color w:val="333399"/>
          <w:sz w:val="32"/>
          <w:szCs w:val="32"/>
          <w:u w:val="double"/>
          <w:lang w:eastAsia="ja-JP"/>
        </w:rPr>
        <w:t xml:space="preserve"> Adjudication</w:t>
      </w:r>
    </w:p>
    <w:p w14:paraId="01E7E7BE" w14:textId="77777777" w:rsidR="00A624EE" w:rsidRDefault="00A624EE" w:rsidP="00A624E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38B2194C" w14:textId="77777777" w:rsidR="00A624EE" w:rsidRDefault="00A624EE" w:rsidP="00A624E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</w:t>
      </w:r>
    </w:p>
    <w:p w14:paraId="23815813" w14:textId="77777777" w:rsidR="00A624EE" w:rsidRDefault="00A624EE" w:rsidP="00A624EE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341C84C1" w14:textId="77777777" w:rsidR="00A624EE" w:rsidRPr="00D1734F" w:rsidRDefault="00A624EE" w:rsidP="00A624EE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14:paraId="451DAE43" w14:textId="77777777" w:rsidR="00A624EE" w:rsidRDefault="00A624EE" w:rsidP="00A624EE">
      <w:pPr>
        <w:rPr>
          <w:rFonts w:ascii="Arial" w:hAnsi="Arial" w:cs="Arial"/>
          <w:b/>
          <w:color w:val="FF6600"/>
          <w:szCs w:val="21"/>
        </w:rPr>
      </w:pPr>
    </w:p>
    <w:p w14:paraId="1EB32B7D" w14:textId="77777777" w:rsidR="00A624EE" w:rsidRPr="00A8369F" w:rsidRDefault="00A624EE" w:rsidP="00A624EE">
      <w:pPr>
        <w:rPr>
          <w:rFonts w:ascii="Arial" w:hAnsi="Arial" w:cs="Arial"/>
          <w:b/>
          <w:color w:val="FF6600"/>
          <w:sz w:val="20"/>
          <w:szCs w:val="21"/>
        </w:rPr>
      </w:pPr>
      <w:r w:rsidRPr="001F3250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Pr="00A8369F">
        <w:rPr>
          <w:rFonts w:ascii="Arial" w:hAnsi="Arial" w:cs="Arial"/>
          <w:b/>
          <w:color w:val="FF6600"/>
          <w:sz w:val="20"/>
          <w:szCs w:val="21"/>
        </w:rPr>
        <w:t>A minimum of 60% of the Voting Interests that have TC Members within the global technical committee that issued the Letter Ballot must return Votes. (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¶ </w:t>
      </w:r>
      <w:r w:rsidRPr="002C720E">
        <w:rPr>
          <w:rFonts w:ascii="Arial" w:hAnsi="Arial" w:cs="Arial"/>
          <w:b/>
          <w:color w:val="FF6600"/>
          <w:sz w:val="20"/>
          <w:szCs w:val="21"/>
        </w:rPr>
        <w:t>9.6.2.1.1</w:t>
      </w:r>
      <w:r w:rsidRPr="00A8369F">
        <w:rPr>
          <w:rFonts w:ascii="Arial" w:hAnsi="Arial" w:cs="Arial"/>
          <w:b/>
          <w:color w:val="FF6600"/>
          <w:sz w:val="20"/>
          <w:szCs w:val="21"/>
        </w:rPr>
        <w:t>)</w:t>
      </w:r>
    </w:p>
    <w:p w14:paraId="5A982A82" w14:textId="77777777" w:rsidR="00A624EE" w:rsidRDefault="00A624EE" w:rsidP="00A624EE">
      <w:pPr>
        <w:rPr>
          <w:rFonts w:ascii="Arial" w:hAnsi="Arial" w:cs="Arial"/>
          <w:b/>
          <w:sz w:val="20"/>
          <w:szCs w:val="20"/>
        </w:rPr>
      </w:pPr>
    </w:p>
    <w:p w14:paraId="1AA39DBD" w14:textId="77777777" w:rsidR="00A624EE" w:rsidRDefault="00A624EE" w:rsidP="00A624EE">
      <w:pPr>
        <w:rPr>
          <w:rFonts w:ascii="Arial" w:hAnsi="Arial" w:cs="Arial"/>
          <w:sz w:val="20"/>
          <w:szCs w:val="20"/>
          <w:lang w:eastAsia="ja-JP"/>
        </w:rPr>
      </w:pPr>
    </w:p>
    <w:p w14:paraId="11E70D57" w14:textId="77777777" w:rsidR="00A624EE" w:rsidRPr="00D1734F" w:rsidRDefault="00503327" w:rsidP="00A624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object w:dxaOrig="1440" w:dyaOrig="1440" w14:anchorId="0640DE50">
          <v:shape id="_x0000_s1030" type="#_x0000_t75" style="position:absolute;margin-left:-3.35pt;margin-top:18pt;width:326.95pt;height:119.2pt;z-index:251662336;mso-wrap-distance-left:9.05pt;mso-wrap-distance-right:9.05pt" filled="t">
            <v:fill color2="black"/>
            <v:imagedata r:id="rId16" o:title=""/>
            <w10:wrap type="topAndBottom"/>
          </v:shape>
          <o:OLEObject Type="Embed" ProgID="Excel.Sheet.8" ShapeID="_x0000_s1030" DrawAspect="Content" ObjectID="_1676920142" r:id="rId17"/>
        </w:object>
      </w:r>
      <w:r w:rsidR="00A624EE">
        <w:rPr>
          <w:rFonts w:ascii="Arial" w:hAnsi="Arial" w:cs="Arial"/>
          <w:b/>
          <w:sz w:val="20"/>
          <w:szCs w:val="20"/>
        </w:rPr>
        <w:t>Voting Tally (with example values):</w:t>
      </w:r>
    </w:p>
    <w:p w14:paraId="67F7867D" w14:textId="77777777" w:rsidR="00A624EE" w:rsidRPr="00A8369F" w:rsidRDefault="00A624EE" w:rsidP="00A624EE">
      <w:pPr>
        <w:rPr>
          <w:rFonts w:ascii="Arial" w:hAnsi="Arial" w:cs="Arial"/>
          <w:b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See 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§ 3.2.1 for definition of Voting Interest.</w:t>
      </w:r>
    </w:p>
    <w:p w14:paraId="1DEF58FB" w14:textId="77777777" w:rsidR="00A624EE" w:rsidRDefault="00A624EE" w:rsidP="00A624EE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02355A6C" w14:textId="77777777" w:rsidR="00A624EE" w:rsidRPr="00A8369F" w:rsidRDefault="00A624EE" w:rsidP="00A624EE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029666A9" w14:textId="77777777" w:rsidR="00A624EE" w:rsidRDefault="00A624EE" w:rsidP="00A624E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III. Rejects</w:t>
      </w:r>
    </w:p>
    <w:p w14:paraId="5EED05F5" w14:textId="77777777" w:rsidR="00A624EE" w:rsidRDefault="00A624EE" w:rsidP="00A624EE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</w:p>
    <w:p w14:paraId="460A7A6C" w14:textId="77777777" w:rsidR="00A624EE" w:rsidRDefault="00A624EE" w:rsidP="00A624E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Rejects</w:t>
      </w:r>
    </w:p>
    <w:p w14:paraId="1B0759BA" w14:textId="77777777" w:rsidR="00A624EE" w:rsidRPr="00A8369F" w:rsidRDefault="00A624EE" w:rsidP="00A624EE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Interest Reject 1 (Voting Interest Name: </w:t>
      </w:r>
      <w:r>
        <w:rPr>
          <w:rFonts w:ascii="Arial" w:hAnsi="Arial" w:cs="Arial"/>
          <w:color w:val="0000FF"/>
          <w:sz w:val="30"/>
          <w:szCs w:val="30"/>
          <w:lang w:eastAsia="ja-JP"/>
        </w:rPr>
        <w:t>SELF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)</w:t>
      </w:r>
    </w:p>
    <w:p w14:paraId="0409FBE8" w14:textId="77777777" w:rsidR="00A624EE" w:rsidRPr="00DE0B22" w:rsidRDefault="00A624EE" w:rsidP="00A624EE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Judy </w:t>
      </w:r>
      <w:proofErr w:type="spellStart"/>
      <w:r>
        <w:rPr>
          <w:rFonts w:ascii="Arial" w:hAnsi="Arial" w:cs="Arial"/>
          <w:color w:val="0000FF"/>
          <w:sz w:val="28"/>
          <w:szCs w:val="28"/>
        </w:rPr>
        <w:t>Kronwasser</w:t>
      </w:r>
      <w:proofErr w:type="spellEnd"/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0E11A3C3" w14:textId="77777777" w:rsidR="00A624EE" w:rsidRPr="00D1734F" w:rsidRDefault="00A624EE" w:rsidP="00A624EE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Negative 1 </w:t>
      </w:r>
    </w:p>
    <w:tbl>
      <w:tblPr>
        <w:tblW w:w="103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7"/>
        <w:gridCol w:w="521"/>
        <w:gridCol w:w="293"/>
        <w:gridCol w:w="774"/>
        <w:gridCol w:w="417"/>
        <w:gridCol w:w="376"/>
        <w:gridCol w:w="416"/>
        <w:gridCol w:w="839"/>
        <w:gridCol w:w="450"/>
        <w:gridCol w:w="553"/>
        <w:gridCol w:w="1560"/>
        <w:gridCol w:w="425"/>
        <w:gridCol w:w="425"/>
        <w:gridCol w:w="2749"/>
      </w:tblGrid>
      <w:tr w:rsidR="00A624EE" w:rsidRPr="00D1734F" w14:paraId="16F3DA53" w14:textId="77777777" w:rsidTr="00F720AC">
        <w:trPr>
          <w:cantSplit/>
          <w:trHeight w:val="432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5C43752" w14:textId="77777777" w:rsidR="00A624EE" w:rsidRPr="00D1734F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Negative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B2991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Referenced Section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Paragraph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68547" w14:textId="77777777" w:rsidR="00A624EE" w:rsidRPr="00D1734F" w:rsidRDefault="00A624EE" w:rsidP="00F720AC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*TF/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T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C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Chapter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to fill in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,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including text </w:t>
            </w:r>
            <w:r>
              <w:rPr>
                <w:rFonts w:ascii="Arial" w:eastAsia="MS Gothic" w:hAnsi="Arial" w:cs="Arial" w:hint="eastAsia"/>
                <w:b/>
                <w:bCs/>
                <w:color w:val="FF6600"/>
                <w:sz w:val="20"/>
                <w:szCs w:val="20"/>
                <w:lang w:eastAsia="ja-JP"/>
              </w:rPr>
              <w:t>in the ballot if necessary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.</w:t>
            </w:r>
          </w:p>
        </w:tc>
      </w:tr>
      <w:tr w:rsidR="00A624EE" w:rsidRPr="00D1734F" w14:paraId="5812BCB8" w14:textId="77777777" w:rsidTr="00F720AC">
        <w:trPr>
          <w:cantSplit/>
          <w:trHeight w:val="432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40B5A6D" w14:textId="77777777" w:rsidR="00A624EE" w:rsidRPr="00D1734F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8CAE2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C1E4A" w14:textId="1C93B3D6" w:rsidR="00A624EE" w:rsidRPr="00D1734F" w:rsidRDefault="00E66055" w:rsidP="00F720AC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Table 6, 7.4</w:t>
            </w:r>
          </w:p>
        </w:tc>
      </w:tr>
      <w:tr w:rsidR="00A624EE" w:rsidRPr="00D1734F" w14:paraId="2BB61DB1" w14:textId="77777777" w:rsidTr="00F720AC">
        <w:trPr>
          <w:cantSplit/>
          <w:trHeight w:val="432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ED5C1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B3111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Negative Text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63EDA" w14:textId="77777777" w:rsidR="00A624EE" w:rsidRPr="00D1734F" w:rsidRDefault="00A624EE" w:rsidP="00F720A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*Original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complete 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egative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text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(e.g., issue,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justification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suggestion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)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should be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copied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</w:tc>
      </w:tr>
      <w:tr w:rsidR="00A624EE" w:rsidRPr="00D1734F" w14:paraId="2453D0D2" w14:textId="77777777" w:rsidTr="00F720AC">
        <w:trPr>
          <w:cantSplit/>
          <w:trHeight w:val="435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DE9BE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CDAB7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CB115" w14:textId="77777777" w:rsidR="00E66055" w:rsidRPr="00E66055" w:rsidRDefault="00E66055" w:rsidP="00E6605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E6605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Table 6 defines the orientation of characters for 150mm </w:t>
            </w:r>
            <w:proofErr w:type="spellStart"/>
            <w:r w:rsidRPr="00E6605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SiC</w:t>
            </w:r>
            <w:proofErr w:type="spellEnd"/>
            <w:r w:rsidRPr="00E6605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with flats and 200 mm </w:t>
            </w:r>
            <w:proofErr w:type="spellStart"/>
            <w:r w:rsidRPr="00E6605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SiC</w:t>
            </w:r>
            <w:proofErr w:type="spellEnd"/>
            <w:r w:rsidRPr="00E6605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with notches. It neglects 150mm </w:t>
            </w:r>
            <w:proofErr w:type="spellStart"/>
            <w:r w:rsidRPr="00E6605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SiC</w:t>
            </w:r>
            <w:proofErr w:type="spellEnd"/>
            <w:r w:rsidRPr="00E6605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with</w:t>
            </w:r>
          </w:p>
          <w:p w14:paraId="7DE24100" w14:textId="77777777" w:rsidR="00E66055" w:rsidRPr="00E66055" w:rsidRDefault="00E66055" w:rsidP="00E6605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E6605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notches.</w:t>
            </w:r>
          </w:p>
          <w:p w14:paraId="6BE49D0D" w14:textId="77777777" w:rsidR="00E66055" w:rsidRPr="00E66055" w:rsidRDefault="00E66055" w:rsidP="00E6605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E6605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7.4 Dimensions describes the location of the character field for Si-face and C-face wafers. Is the scribe on the “back” of the wafer </w:t>
            </w:r>
            <w:proofErr w:type="gramStart"/>
            <w:r w:rsidRPr="00E6605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in</w:t>
            </w:r>
            <w:proofErr w:type="gramEnd"/>
          </w:p>
          <w:p w14:paraId="3C69E5E6" w14:textId="77777777" w:rsidR="00E66055" w:rsidRPr="00E66055" w:rsidRDefault="00E66055" w:rsidP="00E6605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E6605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both cases or is it always on the C-face? I think it indicates the former, but it could be clearer. This confusion would also apply to</w:t>
            </w:r>
          </w:p>
          <w:p w14:paraId="15060E00" w14:textId="45A56ADE" w:rsidR="00A624EE" w:rsidRPr="00D1734F" w:rsidRDefault="00E66055" w:rsidP="00E66055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proofErr w:type="spellStart"/>
            <w:r w:rsidRPr="00E6605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GaN</w:t>
            </w:r>
            <w:proofErr w:type="spellEnd"/>
            <w:r w:rsidRPr="00E6605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and </w:t>
            </w:r>
            <w:proofErr w:type="spellStart"/>
            <w:r w:rsidRPr="00E6605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AlN</w:t>
            </w:r>
            <w:proofErr w:type="spellEnd"/>
            <w:r w:rsidRPr="00E66055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.</w:t>
            </w:r>
          </w:p>
        </w:tc>
      </w:tr>
      <w:tr w:rsidR="00A624EE" w:rsidRPr="00D1734F" w14:paraId="0BFC2EDC" w14:textId="77777777" w:rsidTr="00F720AC">
        <w:trPr>
          <w:cantSplit/>
          <w:trHeight w:val="435"/>
          <w:jc w:val="center"/>
        </w:trPr>
        <w:tc>
          <w:tcPr>
            <w:tcW w:w="21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ED252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lastRenderedPageBreak/>
              <w:t xml:space="preserve">TF input </w:t>
            </w: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(optional)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758F3" w14:textId="77777777" w:rsidR="00A624EE" w:rsidRPr="00D1734F" w:rsidRDefault="00A624EE" w:rsidP="00F720AC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A624EE" w:rsidRPr="00D1734F" w14:paraId="1DB56257" w14:textId="77777777" w:rsidTr="00F720AC">
        <w:trPr>
          <w:cantSplit/>
          <w:trHeight w:val="462"/>
          <w:jc w:val="center"/>
        </w:trPr>
        <w:tc>
          <w:tcPr>
            <w:tcW w:w="2109" w:type="dxa"/>
            <w:gridSpan w:val="5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49E5376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Withdrawal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proofErr w:type="gramEnd"/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8F4AFC8" w14:textId="77777777" w:rsidR="00A624EE" w:rsidRPr="00D1734F" w:rsidRDefault="00A624EE" w:rsidP="00F720AC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8644C" w14:textId="77777777" w:rsidR="00A624EE" w:rsidRPr="00D1734F" w:rsidRDefault="00A624EE" w:rsidP="00F720AC">
            <w:pPr>
              <w:keepNext/>
              <w:keepLines/>
              <w:autoSpaceDE w:val="0"/>
              <w:snapToGrid w:val="0"/>
              <w:spacing w:line="240" w:lineRule="atLeast"/>
              <w:ind w:left="9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Negative </w:t>
            </w: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>withdrawal made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by Voter.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2FC8CE1" w14:textId="77777777" w:rsidR="00A624EE" w:rsidRPr="00D1734F" w:rsidRDefault="00A624EE" w:rsidP="00F720AC">
            <w:pPr>
              <w:suppressAutoHyphens w:val="0"/>
              <w:rPr>
                <w:rFonts w:ascii="Arial" w:hAnsi="Arial" w:cs="Arial"/>
                <w:b/>
                <w:snapToGrid w:val="0"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TO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“Related” sub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s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ection</w:t>
            </w:r>
          </w:p>
        </w:tc>
      </w:tr>
      <w:tr w:rsidR="00A624EE" w:rsidRPr="00D1734F" w14:paraId="3D77E321" w14:textId="77777777" w:rsidTr="00F720AC">
        <w:trPr>
          <w:cantSplit/>
          <w:jc w:val="center"/>
        </w:trPr>
        <w:tc>
          <w:tcPr>
            <w:tcW w:w="2109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28A6BD6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357CE7B" w14:textId="77777777" w:rsidR="00A624EE" w:rsidRPr="00D1734F" w:rsidRDefault="00A624EE" w:rsidP="00F720AC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90113" w14:textId="77777777" w:rsidR="00A624EE" w:rsidRPr="00D1734F" w:rsidRDefault="00A624EE" w:rsidP="00F720AC">
            <w:pPr>
              <w:keepNext/>
              <w:keepLines/>
              <w:autoSpaceDE w:val="0"/>
              <w:snapToGrid w:val="0"/>
              <w:spacing w:line="240" w:lineRule="atLeast"/>
              <w:ind w:left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Withdrawal document received by </w:t>
            </w:r>
            <w:r>
              <w:rPr>
                <w:rFonts w:ascii="Arial" w:hAnsi="Arial" w:cs="Arial"/>
                <w:sz w:val="20"/>
                <w:szCs w:val="20"/>
              </w:rPr>
              <w:t xml:space="preserve">Standards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staff on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MM/DD/YYYY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ACB1F2D" w14:textId="77777777" w:rsidR="00A624EE" w:rsidRPr="00D1734F" w:rsidRDefault="00A624EE" w:rsidP="00F720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“Final”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A35C5A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(</w:t>
            </w:r>
            <w:r w:rsidRPr="00A35C5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A)</w:t>
            </w:r>
          </w:p>
        </w:tc>
      </w:tr>
      <w:tr w:rsidR="00A624EE" w:rsidRPr="00D1734F" w14:paraId="2C2CFC16" w14:textId="77777777" w:rsidTr="00F720AC">
        <w:trPr>
          <w:cantSplit/>
          <w:trHeight w:val="296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14:paraId="3B514467" w14:textId="77777777" w:rsidR="00A624EE" w:rsidRPr="00D1734F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Related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7B9EDF9" w14:textId="77777777" w:rsidR="00A624EE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72EB3907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4F7BE00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strike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80"/>
                <w:sz w:val="20"/>
                <w:szCs w:val="20"/>
              </w:rPr>
              <w:t>x</w:t>
            </w: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D499" w14:textId="77777777" w:rsidR="00A624EE" w:rsidRPr="00D1734F" w:rsidRDefault="00A624EE" w:rsidP="00F720AC">
            <w:pPr>
              <w:snapToGrid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AE03A2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>Related</w:t>
            </w:r>
            <w:r>
              <w:rPr>
                <w:rFonts w:ascii="Arial" w:eastAsia="MS Gothic" w:hAnsi="Arial" w:cs="Arial"/>
                <w:sz w:val="20"/>
                <w:szCs w:val="20"/>
              </w:rPr>
              <w:t>’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 xml:space="preserve"> is mutually agreed upon.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no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m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otion.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528E02E" w14:textId="77777777" w:rsidR="00A624EE" w:rsidRPr="00D1734F" w:rsidRDefault="00A624EE" w:rsidP="00F720AC">
            <w:pPr>
              <w:snapToGrid w:val="0"/>
              <w:rPr>
                <w:rFonts w:ascii="Arial" w:eastAsia="MS Gothic" w:hAnsi="Arial" w:cs="Arial"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“Persuasive” subsection</w:t>
            </w:r>
          </w:p>
        </w:tc>
      </w:tr>
      <w:tr w:rsidR="00A624EE" w:rsidRPr="00D1734F" w14:paraId="5EA69093" w14:textId="77777777" w:rsidTr="00F720AC">
        <w:trPr>
          <w:cantSplit/>
          <w:trHeight w:val="317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CF9462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A7C5CE0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003DF15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1FD13" w14:textId="77777777" w:rsidR="00A624EE" w:rsidRPr="00D1734F" w:rsidRDefault="00A624EE" w:rsidP="00F720AC">
            <w:pPr>
              <w:snapToGrid w:val="0"/>
              <w:ind w:left="9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not related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A624EE" w:rsidRPr="00D1734F" w14:paraId="7744C6C8" w14:textId="77777777" w:rsidTr="00F720AC">
        <w:trPr>
          <w:cantSplit/>
          <w:trHeight w:val="56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054CF7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667958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14:paraId="334A081A" w14:textId="77777777" w:rsidR="00A624EE" w:rsidRPr="00D1734F" w:rsidRDefault="00A624EE" w:rsidP="00F720A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258CD6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</w:t>
            </w:r>
            <w:r w:rsidRPr="00D1734F">
              <w:rPr>
                <w:rFonts w:ascii="Arial" w:hAnsi="Arial" w:cs="Arial"/>
                <w:sz w:val="20"/>
                <w:szCs w:val="20"/>
                <w:lang w:eastAsia="ja-JP"/>
              </w:rPr>
              <w:t>on</w:t>
            </w:r>
          </w:p>
        </w:tc>
        <w:tc>
          <w:tcPr>
            <w:tcW w:w="571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98BAD8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A624EE" w:rsidRPr="00D1734F" w14:paraId="15D55735" w14:textId="77777777" w:rsidTr="00F720AC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8AF074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37471E" w14:textId="77777777" w:rsidR="00A624EE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40B00D7C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0221BE" w14:textId="77777777" w:rsidR="00A624EE" w:rsidRPr="00591443" w:rsidRDefault="00A624EE" w:rsidP="00F720AC">
            <w:pPr>
              <w:snapToGrid w:val="0"/>
              <w:jc w:val="both"/>
              <w:rPr>
                <w:rFonts w:ascii="Arial" w:eastAsia="MS Gothic" w:hAnsi="Arial" w:cs="Arial"/>
                <w:b/>
                <w:color w:val="0000FF"/>
                <w:sz w:val="20"/>
                <w:szCs w:val="20"/>
              </w:rPr>
            </w:pPr>
            <w:r w:rsidRPr="00591443">
              <w:rPr>
                <w:rFonts w:ascii="Arial" w:eastAsia="MS Gothic" w:hAnsi="Arial" w:cs="Arial"/>
                <w:b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A624EE" w:rsidRPr="00D1734F" w14:paraId="56D8CD6F" w14:textId="77777777" w:rsidTr="00F720AC">
        <w:trPr>
          <w:cantSplit/>
          <w:trHeight w:val="59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7F5649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1DF3AE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C1A26C9" w14:textId="77777777" w:rsidR="00A624EE" w:rsidRDefault="00A624EE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  <w:p w14:paraId="724EDF48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</w:tc>
      </w:tr>
      <w:tr w:rsidR="00A624EE" w:rsidRPr="00D1734F" w14:paraId="4214D22D" w14:textId="77777777" w:rsidTr="00F720AC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4DF3F7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7952001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proofErr w:type="gramEnd"/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check one)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96E99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A624EE" w:rsidRPr="00D1734F" w14:paraId="20513294" w14:textId="77777777" w:rsidTr="00F720AC">
        <w:trPr>
          <w:cantSplit/>
          <w:trHeight w:val="518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CFE616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BA9662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162816E1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27116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is not related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7B90713" w14:textId="77777777" w:rsidR="00A624EE" w:rsidRPr="00D1734F" w:rsidRDefault="00A624EE" w:rsidP="00F720A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“Persuasive” subsection</w:t>
            </w:r>
          </w:p>
        </w:tc>
      </w:tr>
      <w:tr w:rsidR="00A624EE" w:rsidRPr="00D1734F" w14:paraId="2E8E98CA" w14:textId="77777777" w:rsidTr="00F720AC">
        <w:trPr>
          <w:cantSplit/>
          <w:trHeight w:hRule="exact" w:val="555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0E26F6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F9AB58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502F3219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1CED6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not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.] 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388B4D9" w14:textId="77777777" w:rsidR="00A624EE" w:rsidRPr="00D1734F" w:rsidRDefault="00A624EE" w:rsidP="00F720AC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</w:tr>
      <w:tr w:rsidR="00A624EE" w:rsidRPr="00D1734F" w14:paraId="26FC34B4" w14:textId="77777777" w:rsidTr="00F720AC">
        <w:trPr>
          <w:cantSplit/>
          <w:trHeight w:hRule="exact" w:val="651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F883A73" w14:textId="77777777" w:rsidR="00A624EE" w:rsidRPr="00294D67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D67">
              <w:rPr>
                <w:rFonts w:ascii="Arial" w:hAnsi="Arial" w:cs="Arial"/>
                <w:b/>
                <w:bCs/>
                <w:sz w:val="21"/>
                <w:szCs w:val="21"/>
              </w:rPr>
              <w:t>Persuasive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37290B" w14:textId="77777777" w:rsidR="00A624EE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172E479E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657E29D9" w14:textId="28A3E606" w:rsidR="00A624EE" w:rsidRPr="00D1734F" w:rsidRDefault="00E17A03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8658A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&gt;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1/3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A624EE" w:rsidRPr="00D1734F" w14:paraId="022F89BB" w14:textId="77777777" w:rsidTr="00F720AC">
        <w:trPr>
          <w:cantSplit/>
          <w:trHeight w:hRule="exact" w:val="528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47EA180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899B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0ADA04E9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B0D06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A624EE" w:rsidRPr="00D1734F" w14:paraId="7F46CAA0" w14:textId="77777777" w:rsidTr="00F720AC">
        <w:trPr>
          <w:cantSplit/>
          <w:trHeight w:val="605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4C389A5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C84806C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000000"/>
            <w:vAlign w:val="center"/>
          </w:tcPr>
          <w:p w14:paraId="523F74FE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778123B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571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605919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A624EE" w:rsidRPr="00D1734F" w14:paraId="7A1F52E9" w14:textId="77777777" w:rsidTr="00F720AC">
        <w:trPr>
          <w:cantSplit/>
          <w:trHeight w:val="30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D86551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DB3C4BE" w14:textId="77777777" w:rsidR="00A624EE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548F9194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9C06C13" w14:textId="77777777" w:rsidR="002A5CA4" w:rsidRPr="002A5CA4" w:rsidRDefault="002A5CA4" w:rsidP="002A5CA4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2A5CA4">
              <w:rPr>
                <w:rFonts w:ascii="Arial" w:eastAsia="MS Gothic" w:hAnsi="Arial" w:cs="Arial"/>
                <w:color w:val="0000FF"/>
                <w:sz w:val="20"/>
                <w:szCs w:val="20"/>
              </w:rPr>
              <w:t>By: Tom Barbieri / Cree, Inc.</w:t>
            </w:r>
          </w:p>
          <w:p w14:paraId="3A4EBFC2" w14:textId="55FECD3F" w:rsidR="00A624EE" w:rsidRPr="00D1734F" w:rsidRDefault="002A5CA4" w:rsidP="002A5CA4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2A5CA4">
              <w:rPr>
                <w:rFonts w:ascii="Arial" w:eastAsia="MS Gothic" w:hAnsi="Arial" w:cs="Arial"/>
                <w:color w:val="0000FF"/>
                <w:sz w:val="20"/>
                <w:szCs w:val="20"/>
              </w:rPr>
              <w:t>Second: Albert Fuchigami / PEER Group Inc.</w:t>
            </w:r>
          </w:p>
        </w:tc>
      </w:tr>
      <w:tr w:rsidR="00A624EE" w:rsidRPr="00D1734F" w14:paraId="3222DC52" w14:textId="77777777" w:rsidTr="00F720AC">
        <w:trPr>
          <w:cantSplit/>
          <w:trHeight w:val="31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BCA1E4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9B7B60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D8D9A7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624EE" w:rsidRPr="00D1734F" w14:paraId="13B1E540" w14:textId="77777777" w:rsidTr="00F720AC">
        <w:trPr>
          <w:cantSplit/>
          <w:trHeight w:val="30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6B0AFB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B912D2D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proofErr w:type="gramEnd"/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check one)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B7F0A10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5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0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;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A624EE" w:rsidRPr="00D1734F" w14:paraId="7978D3C0" w14:textId="77777777" w:rsidTr="00F720AC">
        <w:trPr>
          <w:cantSplit/>
          <w:trHeight w:val="98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AB48F22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BE3DEBF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FE52599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x</w:t>
            </w: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01AC0" w14:textId="77777777" w:rsidR="00A624EE" w:rsidRPr="00807410" w:rsidRDefault="00A624EE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</w:t>
            </w:r>
            <w:r w:rsidRPr="00D1734F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F0C1F" w14:textId="77777777" w:rsidR="00A624EE" w:rsidRPr="00A8369F" w:rsidRDefault="00A624EE" w:rsidP="00F720A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Is a technical change recommended?</w:t>
            </w:r>
          </w:p>
          <w:p w14:paraId="0330C8F9" w14:textId="77777777" w:rsidR="00A624EE" w:rsidRPr="00807410" w:rsidRDefault="00A624EE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019AA56B" w14:textId="77777777" w:rsidR="00A624EE" w:rsidRDefault="00A624EE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24C8ACC0" w14:textId="77777777" w:rsidR="00A624EE" w:rsidRPr="00F549CF" w:rsidRDefault="00A624EE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81909" w14:textId="77777777" w:rsidR="00A624EE" w:rsidRDefault="00A624EE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03054C6C" w14:textId="77777777" w:rsidR="00A624EE" w:rsidRPr="00A8369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Y</w:t>
            </w:r>
          </w:p>
          <w:p w14:paraId="7D517471" w14:textId="77777777" w:rsidR="00A624EE" w:rsidRPr="00F549CF" w:rsidRDefault="00A624EE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8ED0F83" w14:textId="77777777" w:rsidR="00A624EE" w:rsidRPr="00D1734F" w:rsidRDefault="00A624EE" w:rsidP="00F720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Address by Technical Change Option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” subsection</w:t>
            </w:r>
          </w:p>
        </w:tc>
      </w:tr>
      <w:tr w:rsidR="00A624EE" w:rsidRPr="00D1734F" w14:paraId="01B37AE2" w14:textId="77777777" w:rsidTr="00F720AC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6071AD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DF5B651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6600B4E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E8CEB" w14:textId="77777777" w:rsidR="00A624EE" w:rsidRPr="00D1734F" w:rsidRDefault="00A624EE" w:rsidP="00F720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10E8D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35E828BD" w14:textId="4D3C5456" w:rsidR="00A624EE" w:rsidRPr="00D1734F" w:rsidRDefault="00DA2504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6FBBB2" w14:textId="77777777" w:rsidR="00A624EE" w:rsidRPr="00A8369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78057C2" w14:textId="77777777" w:rsidR="00A624EE" w:rsidRPr="00D1734F" w:rsidRDefault="00A624EE" w:rsidP="00F720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A624EE" w:rsidRPr="00D1734F" w14:paraId="3271A3C4" w14:textId="77777777" w:rsidTr="00F720AC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7DD590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3F76EEA0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0AD3D86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E2FDF" w14:textId="77777777" w:rsidR="00A624EE" w:rsidRPr="00D1734F" w:rsidRDefault="00A624EE" w:rsidP="00F720A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5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1E1F50F6" w14:textId="77777777" w:rsidR="00A624EE" w:rsidRPr="00D1734F" w:rsidRDefault="00A624EE" w:rsidP="00F720AC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(C</w:t>
            </w:r>
            <w:r w:rsidRPr="00B64A44">
              <w:rPr>
                <w:rFonts w:ascii="Arial" w:hAnsi="Arial" w:cs="Arial" w:hint="eastAsia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A624EE" w:rsidRPr="00D1734F" w14:paraId="5BFC835D" w14:textId="77777777" w:rsidTr="00F720AC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A46B19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AAD7034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B657BA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0566F" w14:textId="77777777" w:rsidR="00A624EE" w:rsidRPr="00807410" w:rsidRDefault="00A624EE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510AE53" w14:textId="77777777" w:rsidR="00A624EE" w:rsidRPr="00C02F11" w:rsidRDefault="00A624EE" w:rsidP="00F720AC">
            <w:pPr>
              <w:suppressAutoHyphens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“Not Significant Finding Option” subsection</w:t>
            </w:r>
          </w:p>
        </w:tc>
      </w:tr>
      <w:tr w:rsidR="00A624EE" w:rsidRPr="0043176B" w14:paraId="412AF846" w14:textId="77777777" w:rsidTr="00F720AC">
        <w:trPr>
          <w:cantSplit/>
          <w:trHeight w:val="963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1485F21" w14:textId="77777777" w:rsidR="00A624EE" w:rsidRPr="00A8369F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8369F">
              <w:rPr>
                <w:rFonts w:ascii="Arial" w:hAnsi="Arial" w:cs="Arial"/>
                <w:b/>
                <w:color w:val="000000"/>
                <w:sz w:val="21"/>
                <w:szCs w:val="21"/>
              </w:rPr>
              <w:t>Address by Technical Change Option</w:t>
            </w:r>
          </w:p>
        </w:tc>
        <w:tc>
          <w:tcPr>
            <w:tcW w:w="98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762E62" w14:textId="77777777" w:rsidR="00A624EE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F77D7C">
              <w:rPr>
                <w:rFonts w:ascii="Arial" w:hAnsi="Arial" w:cs="Arial"/>
                <w:b/>
                <w:color w:val="FF6600"/>
                <w:sz w:val="20"/>
                <w:szCs w:val="21"/>
              </w:rPr>
              <w:t>Techni</w:t>
            </w:r>
            <w:r>
              <w:rPr>
                <w:rFonts w:ascii="Arial" w:hAnsi="Arial" w:cs="Arial"/>
                <w:b/>
                <w:color w:val="FF6600"/>
                <w:sz w:val="20"/>
                <w:szCs w:val="21"/>
              </w:rPr>
              <w:t>cal Change Recommendations</w:t>
            </w:r>
          </w:p>
          <w:p w14:paraId="60DE44AF" w14:textId="77777777" w:rsidR="00A624EE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  <w:p w14:paraId="49FDE622" w14:textId="77777777" w:rsidR="00A624EE" w:rsidRPr="00D1734F" w:rsidRDefault="00A624EE" w:rsidP="00F720AC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Original section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number and at least one full sentence are required in “FROM” and “TO” fields.</w:t>
            </w:r>
          </w:p>
          <w:p w14:paraId="2C728A28" w14:textId="77777777" w:rsidR="00A624EE" w:rsidRPr="00F77D7C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</w:tr>
      <w:tr w:rsidR="00A624EE" w:rsidRPr="0043176B" w14:paraId="4588A733" w14:textId="77777777" w:rsidTr="00F720AC">
        <w:trPr>
          <w:cantSplit/>
          <w:trHeight w:val="49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88363CE" w14:textId="77777777" w:rsidR="00A624EE" w:rsidRPr="0043176B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"/>
            <w:vAlign w:val="center"/>
          </w:tcPr>
          <w:p w14:paraId="5398AF86" w14:textId="77777777" w:rsidR="00A624EE" w:rsidRPr="00F77D7C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F77D7C">
              <w:rPr>
                <w:rFonts w:ascii="Arial" w:hAnsi="Arial" w:cs="Arial"/>
                <w:b/>
                <w:color w:val="000000"/>
                <w:sz w:val="20"/>
                <w:szCs w:val="16"/>
              </w:rPr>
              <w:t>Technical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Changes</w:t>
            </w:r>
          </w:p>
        </w:tc>
        <w:tc>
          <w:tcPr>
            <w:tcW w:w="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39291C8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EF60ED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22663193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624EE" w:rsidRPr="0043176B" w14:paraId="4055DDC8" w14:textId="77777777" w:rsidTr="00F720AC">
        <w:trPr>
          <w:cantSplit/>
          <w:trHeight w:val="50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6831E5B" w14:textId="77777777" w:rsidR="00A624EE" w:rsidRPr="0043176B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F303FD6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0D9FC0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AB66CA2" w14:textId="77777777" w:rsidR="00A624EE" w:rsidRPr="00D1734F" w:rsidRDefault="00A624EE" w:rsidP="00F720A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33723B33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624EE" w:rsidRPr="0043176B" w14:paraId="7E0D764C" w14:textId="77777777" w:rsidTr="00F720AC">
        <w:trPr>
          <w:cantSplit/>
          <w:trHeight w:val="519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92A1BB9" w14:textId="77777777" w:rsidR="00A624EE" w:rsidRPr="0043176B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F76486C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C52443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0CEDB1" w14:textId="77777777" w:rsidR="00A624EE" w:rsidRPr="00D1734F" w:rsidRDefault="00A624EE" w:rsidP="00F720A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6807607C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624EE" w:rsidRPr="0043176B" w14:paraId="5EFAEE12" w14:textId="77777777" w:rsidTr="00F720AC">
        <w:trPr>
          <w:cantSplit/>
          <w:trHeight w:val="69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65803393" w14:textId="77777777" w:rsidR="00A624EE" w:rsidRPr="0043176B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24772E3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A0F11D6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2BE807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52714899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624EE" w:rsidRPr="0043176B" w14:paraId="2082A704" w14:textId="77777777" w:rsidTr="00F720AC">
        <w:trPr>
          <w:cantSplit/>
          <w:trHeight w:val="68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5B8C163C" w14:textId="77777777" w:rsidR="00A624EE" w:rsidRPr="0043176B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83DD2A4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C6A50F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B7153A" w14:textId="77777777" w:rsidR="00A624EE" w:rsidRPr="00D1734F" w:rsidRDefault="00A624EE" w:rsidP="00F720A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23B637AD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624EE" w:rsidRPr="0043176B" w14:paraId="4D8E9B51" w14:textId="77777777" w:rsidTr="00F720AC">
        <w:trPr>
          <w:cantSplit/>
          <w:trHeight w:val="62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F4DFCA6" w14:textId="77777777" w:rsidR="00A624EE" w:rsidRPr="0043176B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E24EFB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FCFBDA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56C006" w14:textId="77777777" w:rsidR="00A624EE" w:rsidRPr="00D1734F" w:rsidRDefault="00A624EE" w:rsidP="00F720A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24117A54" w14:textId="77777777" w:rsidR="00A624EE" w:rsidRPr="000346ED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A624EE" w:rsidRPr="0043176B" w14:paraId="659D48D1" w14:textId="77777777" w:rsidTr="00F720AC">
        <w:trPr>
          <w:cantSplit/>
          <w:trHeight w:val="40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2E9521B" w14:textId="77777777" w:rsidR="00A624EE" w:rsidRPr="008530A6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BFFD449" w14:textId="77777777" w:rsidR="00A624EE" w:rsidRPr="00F77D7C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FE5BD" w14:textId="77777777" w:rsidR="00A624EE" w:rsidRPr="00F77D7C" w:rsidRDefault="00A624EE" w:rsidP="00F720AC">
            <w:pPr>
              <w:snapToGrid w:val="0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Negative is addressed by the 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t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c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>hange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(s).</w:t>
            </w:r>
          </w:p>
        </w:tc>
      </w:tr>
      <w:tr w:rsidR="00A624EE" w:rsidRPr="0043176B" w14:paraId="3103F25B" w14:textId="77777777" w:rsidTr="00F720AC">
        <w:trPr>
          <w:cantSplit/>
          <w:trHeight w:val="32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5DFF6CDD" w14:textId="77777777" w:rsidR="00A624EE" w:rsidRPr="008530A6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B004C8D" w14:textId="77777777" w:rsidR="00A624EE" w:rsidRPr="00F77D7C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  <w:lang w:eastAsia="ja-JP"/>
              </w:rPr>
              <w:t>nd</w:t>
            </w: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by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59723" w14:textId="77777777" w:rsidR="00A624EE" w:rsidRDefault="00A624EE" w:rsidP="00F720A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A624EE" w:rsidRPr="0043176B" w14:paraId="2546F2DB" w14:textId="77777777" w:rsidTr="00F720AC">
        <w:trPr>
          <w:cantSplit/>
          <w:trHeight w:val="494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F756253" w14:textId="77777777" w:rsidR="00A624EE" w:rsidRPr="008530A6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549FF1D" w14:textId="77777777" w:rsidR="00A624EE" w:rsidRPr="00F77D7C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CEA35" w14:textId="77777777" w:rsidR="00A624EE" w:rsidRDefault="00A624EE" w:rsidP="00F720A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5A41B198" w14:textId="77777777" w:rsidR="00A624EE" w:rsidRDefault="00A624EE" w:rsidP="00F720A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A624EE" w:rsidRPr="0043176B" w14:paraId="2D9C16E8" w14:textId="77777777" w:rsidTr="00F720AC">
        <w:trPr>
          <w:cantSplit/>
          <w:trHeight w:val="23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DDF7ED8" w14:textId="77777777" w:rsidR="00A624EE" w:rsidRPr="008530A6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21202A7" w14:textId="77777777" w:rsidR="00A624EE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  </w:t>
            </w:r>
          </w:p>
          <w:p w14:paraId="37FCA6DF" w14:textId="77777777" w:rsidR="00A624EE" w:rsidRPr="006B38AB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A898F" w14:textId="77777777" w:rsidR="00A624EE" w:rsidRPr="006B38AB" w:rsidRDefault="00A624EE" w:rsidP="00F720AC">
            <w:pPr>
              <w:snapToGrid w:val="0"/>
              <w:rPr>
                <w:rFonts w:ascii="Arial" w:hAnsi="Arial" w:cs="Arial"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A624EE" w:rsidRPr="0043176B" w14:paraId="6E6AAC86" w14:textId="77777777" w:rsidTr="00F720AC">
        <w:trPr>
          <w:cantSplit/>
          <w:trHeight w:val="39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582781BF" w14:textId="77777777" w:rsidR="00A624EE" w:rsidRPr="008530A6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EA95074" w14:textId="77777777" w:rsidR="00A624EE" w:rsidRPr="006B38AB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0806AB3" w14:textId="77777777" w:rsidR="00A624EE" w:rsidRDefault="00A624EE" w:rsidP="00F720A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A38E9" w14:textId="77777777" w:rsidR="00A624EE" w:rsidRPr="006B38AB" w:rsidRDefault="00A624EE" w:rsidP="00F720AC">
            <w:pPr>
              <w:snapToGrid w:val="0"/>
              <w:ind w:firstLineChars="12" w:firstLine="2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Negative is addressed by the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(s).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6B5FAFD" w14:textId="77777777" w:rsidR="00A624EE" w:rsidRPr="006B38AB" w:rsidRDefault="00A624EE" w:rsidP="00F720AC">
            <w:pPr>
              <w:suppressAutoHyphens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“Incorporation of the Technical Change” subsection</w:t>
            </w:r>
          </w:p>
        </w:tc>
      </w:tr>
      <w:tr w:rsidR="00A624EE" w:rsidRPr="0043176B" w14:paraId="108D85B1" w14:textId="77777777" w:rsidTr="00F720AC">
        <w:trPr>
          <w:cantSplit/>
          <w:trHeight w:val="376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D69911C" w14:textId="77777777" w:rsidR="00A624EE" w:rsidRPr="008530A6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5F09F8A" w14:textId="77777777" w:rsidR="00A624EE" w:rsidRPr="006B38AB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B2525BC" w14:textId="77777777" w:rsidR="00A624EE" w:rsidRDefault="00A624EE" w:rsidP="00F720A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56467" w14:textId="77777777" w:rsidR="00A624EE" w:rsidRPr="006B38AB" w:rsidRDefault="00A624EE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[Negative is not addressed by the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(s).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 &lt; 2/3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6489ABB7" w14:textId="77777777" w:rsidR="00A624EE" w:rsidRPr="006B38AB" w:rsidRDefault="00A624EE" w:rsidP="00F720AC">
            <w:pPr>
              <w:snapToGrid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A624EE" w:rsidRPr="0043176B" w14:paraId="62F7ED00" w14:textId="77777777" w:rsidTr="00F720AC">
        <w:trPr>
          <w:cantSplit/>
          <w:trHeight w:val="30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204E9498" w14:textId="77777777" w:rsidR="00A624EE" w:rsidRPr="0043176B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01A75507" w14:textId="77777777" w:rsidR="00A624EE" w:rsidRPr="006B38AB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69F">
              <w:rPr>
                <w:rFonts w:ascii="Arial" w:hAnsi="Arial" w:cs="Arial"/>
                <w:b/>
                <w:sz w:val="20"/>
                <w:szCs w:val="16"/>
              </w:rPr>
              <w:t>Incorporation of the Technical Change</w:t>
            </w: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59DCD" w14:textId="77777777" w:rsidR="00A624EE" w:rsidRPr="006B38AB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3740D" w14:textId="77777777" w:rsidR="00A624EE" w:rsidRPr="006B38AB" w:rsidRDefault="00A624EE" w:rsidP="00F720AC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To incorporate the 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hange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(s)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.</w:t>
            </w:r>
          </w:p>
        </w:tc>
      </w:tr>
      <w:tr w:rsidR="00A624EE" w:rsidRPr="0043176B" w14:paraId="312B5465" w14:textId="77777777" w:rsidTr="00F720AC">
        <w:trPr>
          <w:cantSplit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5C4C0C17" w14:textId="77777777" w:rsidR="00A624EE" w:rsidRPr="008530A6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8A831" w14:textId="77777777" w:rsidR="00A624EE" w:rsidRPr="006B38AB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957D5" w14:textId="77777777" w:rsidR="00A624EE" w:rsidRPr="006B38AB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18"/>
                <w:vertAlign w:val="superscript"/>
                <w:lang w:eastAsia="ja-JP"/>
              </w:rPr>
              <w:t>nd</w:t>
            </w: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 xml:space="preserve"> by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B8649" w14:textId="77777777" w:rsidR="00A624EE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A624EE" w:rsidRPr="0043176B" w14:paraId="5BC03F17" w14:textId="77777777" w:rsidTr="00F720AC">
        <w:trPr>
          <w:cantSplit/>
          <w:trHeight w:val="29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6651712B" w14:textId="77777777" w:rsidR="00A624EE" w:rsidRPr="008530A6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F6D97" w14:textId="77777777" w:rsidR="00A624EE" w:rsidRPr="006B38AB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C1412" w14:textId="77777777" w:rsidR="00A624EE" w:rsidRPr="006B38AB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AC4B1" w14:textId="77777777" w:rsidR="00A624EE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39C87F16" w14:textId="77777777" w:rsidR="00A624EE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A624EE" w:rsidRPr="0043176B" w14:paraId="275AE93F" w14:textId="77777777" w:rsidTr="00F720AC">
        <w:trPr>
          <w:cantSplit/>
          <w:trHeight w:val="258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794135DC" w14:textId="77777777" w:rsidR="00A624EE" w:rsidRPr="008530A6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C3753" w14:textId="77777777" w:rsidR="00A624EE" w:rsidRPr="006B38AB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3557A" w14:textId="77777777" w:rsidR="00A624EE" w:rsidRPr="006B38AB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0512F97F" w14:textId="77777777" w:rsidR="00A624EE" w:rsidRPr="006B38AB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43FA3E40" w14:textId="77777777" w:rsidR="00A624EE" w:rsidRPr="006B38AB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2F12B" w14:textId="77777777" w:rsidR="00A624EE" w:rsidRPr="006B38AB" w:rsidRDefault="00A624EE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Pr="006B38AB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 xml:space="preserve">; Motion </w:t>
            </w:r>
            <w:r w:rsidRPr="00FE0849">
              <w:rPr>
                <w:rFonts w:ascii="Arial" w:hAnsi="Arial" w:cs="Arial"/>
                <w:color w:val="0000FF"/>
                <w:sz w:val="20"/>
                <w:szCs w:val="20"/>
              </w:rPr>
              <w:t>passed/failed.</w:t>
            </w:r>
          </w:p>
        </w:tc>
      </w:tr>
      <w:tr w:rsidR="00A624EE" w:rsidRPr="0043176B" w14:paraId="66FF47F5" w14:textId="77777777" w:rsidTr="00F720AC">
        <w:trPr>
          <w:cantSplit/>
          <w:trHeight w:val="24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65B2DBA5" w14:textId="77777777" w:rsidR="00A624EE" w:rsidRPr="008530A6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126E7" w14:textId="77777777" w:rsidR="00A624EE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E3D37" w14:textId="77777777" w:rsidR="00A624EE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85F43E3" w14:textId="77777777" w:rsidR="00A624EE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C64A8" w14:textId="77777777" w:rsidR="00A624EE" w:rsidRPr="006B38AB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90%</w:t>
            </w:r>
            <w:r w:rsidRPr="000346ED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4B6E7159" w14:textId="77777777" w:rsidR="00A624EE" w:rsidRPr="006B38AB" w:rsidRDefault="00A624EE" w:rsidP="00F720A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(F)</w:t>
            </w:r>
          </w:p>
        </w:tc>
      </w:tr>
      <w:tr w:rsidR="00A624EE" w:rsidRPr="0043176B" w14:paraId="6B97CAAE" w14:textId="77777777" w:rsidTr="00F720AC">
        <w:trPr>
          <w:cantSplit/>
          <w:trHeight w:val="305"/>
          <w:jc w:val="center"/>
        </w:trPr>
        <w:tc>
          <w:tcPr>
            <w:tcW w:w="514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  <w:textDirection w:val="tbRlV"/>
            <w:vAlign w:val="center"/>
          </w:tcPr>
          <w:p w14:paraId="6A788008" w14:textId="77777777" w:rsidR="00A624EE" w:rsidRPr="008530A6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4A0AE" w14:textId="77777777" w:rsidR="00A624EE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4EAA9" w14:textId="77777777" w:rsidR="00A624EE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E4B18C0" w14:textId="77777777" w:rsidR="00A624EE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18945" w14:textId="77777777" w:rsidR="00A624EE" w:rsidRPr="006B38AB" w:rsidRDefault="00A624EE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[Disagree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]&gt;10%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14:paraId="2FFBD7EF" w14:textId="77777777" w:rsidR="00A624EE" w:rsidRPr="006B38AB" w:rsidRDefault="00A624EE" w:rsidP="00F720A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(E)</w:t>
            </w:r>
          </w:p>
        </w:tc>
      </w:tr>
      <w:tr w:rsidR="00A624EE" w:rsidRPr="00D1734F" w14:paraId="2C62DC1A" w14:textId="77777777" w:rsidTr="00F720AC">
        <w:trPr>
          <w:cantSplit/>
          <w:trHeight w:val="706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14:paraId="394773C4" w14:textId="77777777" w:rsidR="00A624EE" w:rsidRPr="00A8369F" w:rsidRDefault="00A624EE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8369F">
              <w:rPr>
                <w:rFonts w:ascii="Arial" w:hAnsi="Arial" w:cs="Arial"/>
                <w:b/>
                <w:color w:val="000000"/>
                <w:sz w:val="21"/>
                <w:szCs w:val="21"/>
              </w:rPr>
              <w:t>Not Significant Finding Option</w:t>
            </w:r>
          </w:p>
        </w:tc>
        <w:tc>
          <w:tcPr>
            <w:tcW w:w="98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30F81B" w14:textId="77777777" w:rsidR="00A624EE" w:rsidRDefault="00A624EE" w:rsidP="00F720AC">
            <w:pPr>
              <w:snapToGrid w:val="0"/>
              <w:rPr>
                <w:rFonts w:ascii="Arial" w:hAnsi="Arial" w:cs="Arial"/>
                <w:b/>
                <w:color w:val="FF6600"/>
                <w:sz w:val="20"/>
                <w:szCs w:val="21"/>
                <w:lang w:eastAsia="ja-JP"/>
              </w:rPr>
            </w:pP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>This option can be used only “if the TC Chapter finds a Negative not persuasive by a vote equal to or greater than 90% of the persons voting on the action”. (</w:t>
            </w:r>
            <w:r w:rsidRPr="006B38AB">
              <w:rPr>
                <w:rFonts w:ascii="Arial" w:hAnsi="Arial" w:cs="Arial"/>
                <w:b/>
                <w:i/>
                <w:color w:val="FF6600"/>
                <w:sz w:val="20"/>
                <w:szCs w:val="21"/>
              </w:rPr>
              <w:t>Regulations</w:t>
            </w: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 xml:space="preserve"> ¶ </w:t>
            </w:r>
            <w:r>
              <w:rPr>
                <w:rFonts w:ascii="Arial" w:hAnsi="Arial" w:cs="Arial"/>
                <w:b/>
                <w:color w:val="FF6600"/>
                <w:sz w:val="20"/>
                <w:szCs w:val="21"/>
              </w:rPr>
              <w:t>9.6.1.4.5.2</w:t>
            </w: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>)</w:t>
            </w:r>
          </w:p>
          <w:p w14:paraId="42AAC560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A624EE" w:rsidRPr="00D1734F" w14:paraId="600EA18B" w14:textId="77777777" w:rsidTr="00F720AC">
        <w:trPr>
          <w:cantSplit/>
          <w:trHeight w:val="518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A29E52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4A09790" w14:textId="77777777" w:rsidR="00A624EE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Use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“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Not significant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inding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o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>ption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”</w:t>
            </w:r>
          </w:p>
          <w:p w14:paraId="7FE35F1A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  <w:lang w:eastAsia="ja-JP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0C468F2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AF989" w14:textId="77777777" w:rsidR="00A624EE" w:rsidRPr="00AE3152" w:rsidRDefault="00A624EE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It is mutually agreed upon to term the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“not significant”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14:paraId="4C43CCA5" w14:textId="77777777" w:rsidR="00A624EE" w:rsidRPr="00D1734F" w:rsidRDefault="00A624EE" w:rsidP="00F720A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</w:tr>
      <w:tr w:rsidR="00A624EE" w:rsidRPr="00D1734F" w14:paraId="68076350" w14:textId="77777777" w:rsidTr="00F720AC">
        <w:trPr>
          <w:cantSplit/>
          <w:trHeight w:val="547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5835E7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18A1AE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EFF63FA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B70DF" w14:textId="77777777" w:rsidR="00A624EE" w:rsidRPr="00AE3152" w:rsidRDefault="00A624EE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It is mutually agreed upon to term the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“significant”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1A15E904" w14:textId="77777777" w:rsidR="00A624EE" w:rsidRPr="00D1734F" w:rsidRDefault="00A624EE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(C)</w:t>
            </w:r>
          </w:p>
          <w:p w14:paraId="5598F54D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4EE" w:rsidRPr="00D1734F" w14:paraId="35E63954" w14:textId="77777777" w:rsidTr="00F720AC">
        <w:trPr>
          <w:cantSplit/>
          <w:trHeight w:val="32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79D3D1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BFFE60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</w:tcPr>
          <w:p w14:paraId="3A8E6FAF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F5901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Whether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or not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is “not significant”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is decided by a vote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24EE" w:rsidRPr="00D1734F" w14:paraId="4C6ED4E2" w14:textId="77777777" w:rsidTr="00F720AC">
        <w:trPr>
          <w:cantSplit/>
          <w:trHeight w:val="32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322DAC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0EF761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534FA30" w14:textId="77777777" w:rsidR="00A624EE" w:rsidRDefault="00A624EE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N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egative is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“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significant”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.</w:t>
            </w:r>
          </w:p>
        </w:tc>
      </w:tr>
      <w:tr w:rsidR="00A624EE" w:rsidRPr="00D1734F" w14:paraId="4B03AE37" w14:textId="77777777" w:rsidTr="00F720AC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E9CCF3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6860DD" w14:textId="77777777" w:rsidR="00A624EE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3558EF47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E04D56" w14:textId="77777777" w:rsidR="00A624EE" w:rsidRPr="00D1734F" w:rsidRDefault="00A624EE" w:rsidP="00F720AC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A624EE" w:rsidRPr="00D1734F" w14:paraId="5E3EDC4A" w14:textId="77777777" w:rsidTr="00F720AC">
        <w:trPr>
          <w:cantSplit/>
          <w:trHeight w:val="361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3F42E1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0F595D9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824CB8" w14:textId="77777777" w:rsidR="00A624EE" w:rsidRPr="0044756A" w:rsidRDefault="00A624EE" w:rsidP="00F720AC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61319" w14:textId="77777777" w:rsidR="00A624EE" w:rsidRPr="00AE3152" w:rsidRDefault="00A624EE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with simple majority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ED78CBB" w14:textId="77777777" w:rsidR="00A624EE" w:rsidRPr="00D1734F" w:rsidRDefault="00A624EE" w:rsidP="00F720AC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(D)</w:t>
            </w:r>
          </w:p>
        </w:tc>
      </w:tr>
      <w:tr w:rsidR="00A624EE" w:rsidRPr="00D1734F" w14:paraId="1FF64499" w14:textId="77777777" w:rsidTr="00F720AC">
        <w:trPr>
          <w:cantSplit/>
          <w:trHeight w:val="333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95F48D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D38DC2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41F1F85C" w14:textId="77777777" w:rsidR="00A624EE" w:rsidRDefault="00A624EE" w:rsidP="00F720A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AD1B3B1" w14:textId="77777777" w:rsidR="00A624EE" w:rsidRPr="00D1734F" w:rsidRDefault="00A624EE" w:rsidP="00F720A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failed with simple majority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9E77813" w14:textId="77777777" w:rsidR="00A624EE" w:rsidRPr="00D1734F" w:rsidRDefault="00A624EE" w:rsidP="00F720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</w:t>
            </w:r>
            <w:r w:rsidRPr="00807410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A624EE" w:rsidRPr="00D1734F" w14:paraId="37AB2823" w14:textId="77777777" w:rsidTr="00F720AC">
        <w:trPr>
          <w:cantSplit/>
          <w:trHeight w:val="317"/>
          <w:jc w:val="center"/>
        </w:trPr>
        <w:tc>
          <w:tcPr>
            <w:tcW w:w="52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5B2774D" w14:textId="77777777" w:rsidR="00A624EE" w:rsidRPr="001D29EE" w:rsidRDefault="00A624EE" w:rsidP="00F720AC">
            <w:pPr>
              <w:ind w:left="113" w:right="113"/>
              <w:jc w:val="center"/>
              <w:rPr>
                <w:rFonts w:ascii="Arial" w:hAnsi="Arial" w:cs="Arial"/>
                <w:b/>
                <w:lang w:eastAsia="ja-JP"/>
              </w:rPr>
            </w:pPr>
            <w:r w:rsidRPr="00A8369F">
              <w:rPr>
                <w:rFonts w:ascii="Arial" w:hAnsi="Arial" w:cs="Arial"/>
                <w:b/>
                <w:sz w:val="22"/>
                <w:lang w:eastAsia="ja-JP"/>
              </w:rPr>
              <w:t>Final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6A979704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if applicable)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48970AF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7B4C98F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(A)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DA54094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1734F">
              <w:rPr>
                <w:rFonts w:ascii="Arial" w:hAnsi="Arial" w:cs="Arial"/>
                <w:sz w:val="20"/>
                <w:szCs w:val="20"/>
              </w:rPr>
              <w:t>ithdrawn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h in disposition)</w:t>
            </w:r>
          </w:p>
        </w:tc>
      </w:tr>
      <w:tr w:rsidR="00A624EE" w:rsidRPr="00D1734F" w14:paraId="0F36B583" w14:textId="77777777" w:rsidTr="00F720AC">
        <w:trPr>
          <w:cantSplit/>
          <w:trHeight w:val="317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C2F8D4C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074C7A80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C042478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5F7CA43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E174ECB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ot related </w:t>
            </w: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(counted under </w:t>
            </w:r>
            <w:proofErr w:type="spellStart"/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i</w:t>
            </w:r>
            <w:proofErr w:type="spellEnd"/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in disposition)</w:t>
            </w:r>
          </w:p>
        </w:tc>
      </w:tr>
      <w:tr w:rsidR="00A624EE" w:rsidRPr="00D1734F" w14:paraId="05F7D1FD" w14:textId="77777777" w:rsidTr="00F720AC">
        <w:trPr>
          <w:cantSplit/>
          <w:trHeight w:val="285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0DE2E7E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6AA71B0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D84593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AF21409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(C)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F76C05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1734F">
              <w:rPr>
                <w:rFonts w:ascii="Arial" w:hAnsi="Arial" w:cs="Arial"/>
                <w:sz w:val="20"/>
                <w:szCs w:val="20"/>
              </w:rPr>
              <w:t>elated and not persuasive (significant)</w:t>
            </w:r>
          </w:p>
        </w:tc>
      </w:tr>
      <w:tr w:rsidR="00A624EE" w:rsidRPr="00D1734F" w14:paraId="6FF45DD2" w14:textId="77777777" w:rsidTr="00F720AC">
        <w:trPr>
          <w:cantSplit/>
          <w:trHeight w:val="317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F3F860B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13061124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ACC4DF2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AD71BC6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9515345" w14:textId="77777777" w:rsidR="00A624EE" w:rsidRPr="00D1734F" w:rsidRDefault="00A624EE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ot significant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j in disposition)</w:t>
            </w:r>
          </w:p>
        </w:tc>
      </w:tr>
      <w:tr w:rsidR="00A624EE" w:rsidRPr="00D1734F" w14:paraId="7E58A6E1" w14:textId="77777777" w:rsidTr="00F720AC">
        <w:trPr>
          <w:cantSplit/>
          <w:trHeight w:val="331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CC046BD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47668778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367D305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1174B26" w14:textId="77777777" w:rsidR="00A624EE" w:rsidRPr="00807410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(E)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5AAAC98" w14:textId="77777777" w:rsidR="00A624EE" w:rsidRPr="00807410" w:rsidRDefault="00A624EE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1734F">
              <w:rPr>
                <w:rFonts w:ascii="Arial" w:hAnsi="Arial" w:cs="Arial"/>
                <w:sz w:val="20"/>
                <w:szCs w:val="20"/>
              </w:rPr>
              <w:t>elated and persuasive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and not addressed by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hange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FAC417A" w14:textId="77777777" w:rsidR="00A624EE" w:rsidRPr="00431592" w:rsidRDefault="00A624EE" w:rsidP="00F720AC">
            <w:pPr>
              <w:snapToGrid w:val="0"/>
              <w:ind w:left="13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DOCUMENT FAILS</w:t>
            </w:r>
          </w:p>
        </w:tc>
      </w:tr>
      <w:tr w:rsidR="00A624EE" w:rsidRPr="00D1734F" w14:paraId="611D5FD0" w14:textId="77777777" w:rsidTr="00F720AC">
        <w:trPr>
          <w:cantSplit/>
          <w:trHeight w:val="150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A070378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6A1CE4A3" w14:textId="77777777" w:rsidR="00A624EE" w:rsidRPr="00D1734F" w:rsidRDefault="00A624EE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17C3D71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E1E66" w14:textId="77777777" w:rsidR="00A624EE" w:rsidRPr="0043176B" w:rsidRDefault="00A624EE" w:rsidP="00F720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176B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(F)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0FCC1" w14:textId="77777777" w:rsidR="00A624EE" w:rsidRPr="0044756A" w:rsidRDefault="00A624EE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4756A">
              <w:rPr>
                <w:rFonts w:ascii="Arial" w:hAnsi="Arial" w:cs="Arial"/>
                <w:sz w:val="20"/>
                <w:szCs w:val="20"/>
              </w:rPr>
              <w:t xml:space="preserve">ddressed by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4756A">
              <w:rPr>
                <w:rFonts w:ascii="Arial" w:hAnsi="Arial" w:cs="Arial"/>
                <w:sz w:val="20"/>
                <w:szCs w:val="20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4756A">
              <w:rPr>
                <w:rFonts w:ascii="Arial" w:hAnsi="Arial" w:cs="Arial"/>
                <w:sz w:val="20"/>
                <w:szCs w:val="20"/>
              </w:rPr>
              <w:t xml:space="preserve">hange </w:t>
            </w: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k disposition)</w:t>
            </w:r>
            <w:r w:rsidRPr="008D4D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624EE" w:rsidRPr="00D1734F" w14:paraId="70093CA6" w14:textId="77777777" w:rsidTr="00F720AC">
        <w:trPr>
          <w:cantSplit/>
          <w:trHeight w:val="333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EF19763" w14:textId="77777777" w:rsidR="00A624EE" w:rsidRPr="00D1734F" w:rsidRDefault="00A624EE" w:rsidP="00F72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5498F39" w14:textId="77777777" w:rsidR="00A624EE" w:rsidRPr="00D1734F" w:rsidRDefault="00A624EE" w:rsidP="00F720AC">
            <w:pPr>
              <w:snapToGrid w:val="0"/>
              <w:jc w:val="center"/>
              <w:rPr>
                <w:rFonts w:ascii="Arial" w:hAnsi="Arial" w:cs="Arial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if applicable)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2086AE2" w14:textId="77777777" w:rsidR="00A624EE" w:rsidRDefault="00A624EE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  <w:p w14:paraId="17F9062B" w14:textId="77777777" w:rsidR="00A624EE" w:rsidRDefault="00A624EE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6E5D97" w14:textId="77777777" w:rsidR="00A624EE" w:rsidRDefault="00A624EE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Comment generated.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See 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Section V-(ii)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Comment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56A">
              <w:rPr>
                <w:rFonts w:ascii="Arial" w:hAnsi="Arial" w:cs="Arial"/>
                <w:color w:val="0000FF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D68A17E" w14:textId="43561FB3" w:rsidR="00A624EE" w:rsidRDefault="00A624EE" w:rsidP="00A624EE">
      <w:pPr>
        <w:pStyle w:val="ARHeading1"/>
        <w:rPr>
          <w:rFonts w:ascii="Arial" w:hAnsi="Arial" w:cs="Arial"/>
          <w:color w:val="333399"/>
          <w:sz w:val="28"/>
          <w:szCs w:val="28"/>
        </w:rPr>
      </w:pPr>
    </w:p>
    <w:p w14:paraId="79086980" w14:textId="6374AEA3" w:rsidR="007D5EA4" w:rsidRPr="00A8369F" w:rsidRDefault="007D5EA4" w:rsidP="007D5EA4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</w:t>
      </w:r>
      <w:r>
        <w:rPr>
          <w:rFonts w:ascii="Arial" w:hAnsi="Arial" w:cs="Arial"/>
          <w:color w:val="333399"/>
          <w:sz w:val="30"/>
          <w:szCs w:val="30"/>
          <w:lang w:eastAsia="ja-JP"/>
        </w:rPr>
        <w:t>Interest Reject 2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 (Voting Interest Name: </w:t>
      </w:r>
      <w:r>
        <w:rPr>
          <w:rFonts w:ascii="Arial" w:hAnsi="Arial" w:cs="Arial"/>
          <w:color w:val="0000FF"/>
          <w:sz w:val="30"/>
          <w:szCs w:val="30"/>
          <w:lang w:eastAsia="ja-JP"/>
        </w:rPr>
        <w:t>Infineon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)</w:t>
      </w:r>
    </w:p>
    <w:p w14:paraId="52C454E6" w14:textId="77777777" w:rsidR="007D5EA4" w:rsidRDefault="007D5EA4" w:rsidP="007D5EA4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Pr="006E5C6A">
        <w:rPr>
          <w:rFonts w:ascii="Arial" w:hAnsi="Arial" w:cs="Arial"/>
          <w:color w:val="0000FF"/>
          <w:sz w:val="28"/>
          <w:szCs w:val="28"/>
        </w:rPr>
        <w:t xml:space="preserve">Michael </w:t>
      </w:r>
      <w:proofErr w:type="spellStart"/>
      <w:r w:rsidRPr="006E5C6A">
        <w:rPr>
          <w:rFonts w:ascii="Arial" w:hAnsi="Arial" w:cs="Arial"/>
          <w:color w:val="0000FF"/>
          <w:sz w:val="28"/>
          <w:szCs w:val="28"/>
        </w:rPr>
        <w:t>Buchweitz-Moenke</w:t>
      </w:r>
      <w:proofErr w:type="spellEnd"/>
      <w:r>
        <w:rPr>
          <w:rFonts w:ascii="Arial" w:hAnsi="Arial" w:cs="Arial"/>
          <w:color w:val="0000FF"/>
          <w:sz w:val="28"/>
          <w:szCs w:val="28"/>
        </w:rPr>
        <w:t xml:space="preserve"> / Infineon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50F9F011" w14:textId="77777777" w:rsidR="007D5EA4" w:rsidRDefault="007D5EA4" w:rsidP="007D5EA4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color w:val="333399"/>
          <w:sz w:val="28"/>
          <w:szCs w:val="28"/>
        </w:rPr>
        <w:t>2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Pr="006E5C6A">
        <w:rPr>
          <w:rFonts w:ascii="Arial" w:hAnsi="Arial" w:cs="Arial"/>
          <w:color w:val="0000FF"/>
          <w:sz w:val="28"/>
          <w:szCs w:val="28"/>
        </w:rPr>
        <w:t>Mi</w:t>
      </w:r>
      <w:r>
        <w:rPr>
          <w:rFonts w:ascii="Arial" w:hAnsi="Arial" w:cs="Arial"/>
          <w:color w:val="0000FF"/>
          <w:sz w:val="28"/>
          <w:szCs w:val="28"/>
        </w:rPr>
        <w:t>ke</w:t>
      </w:r>
      <w:r w:rsidRPr="006E5C6A">
        <w:rPr>
          <w:rFonts w:ascii="Arial" w:hAnsi="Arial" w:cs="Arial"/>
          <w:color w:val="0000FF"/>
          <w:sz w:val="28"/>
          <w:szCs w:val="28"/>
        </w:rPr>
        <w:t xml:space="preserve"> </w:t>
      </w:r>
      <w:proofErr w:type="spellStart"/>
      <w:r w:rsidRPr="006E5C6A">
        <w:rPr>
          <w:rFonts w:ascii="Arial" w:hAnsi="Arial" w:cs="Arial"/>
          <w:color w:val="0000FF"/>
          <w:sz w:val="28"/>
          <w:szCs w:val="28"/>
        </w:rPr>
        <w:t>Broxtermann</w:t>
      </w:r>
      <w:proofErr w:type="spellEnd"/>
      <w:r>
        <w:rPr>
          <w:rFonts w:ascii="Arial" w:hAnsi="Arial" w:cs="Arial"/>
          <w:color w:val="0000FF"/>
          <w:sz w:val="28"/>
          <w:szCs w:val="28"/>
        </w:rPr>
        <w:t xml:space="preserve"> / Infineon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1F7BA753" w14:textId="77777777" w:rsidR="007D5EA4" w:rsidRDefault="007D5EA4" w:rsidP="007D5EA4">
      <w:pPr>
        <w:pStyle w:val="ARHeading1"/>
        <w:rPr>
          <w:rFonts w:ascii="Arial" w:hAnsi="Arial" w:cs="Arial"/>
          <w:color w:val="333399"/>
          <w:sz w:val="28"/>
          <w:szCs w:val="28"/>
        </w:rPr>
      </w:pPr>
    </w:p>
    <w:p w14:paraId="65CEEB40" w14:textId="0DF40B3A" w:rsidR="007D5EA4" w:rsidRPr="00A8369F" w:rsidRDefault="007D5EA4" w:rsidP="007D5EA4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</w:t>
      </w:r>
      <w:r>
        <w:rPr>
          <w:rFonts w:ascii="Arial" w:hAnsi="Arial" w:cs="Arial"/>
          <w:color w:val="333399"/>
          <w:sz w:val="30"/>
          <w:szCs w:val="30"/>
          <w:lang w:eastAsia="ja-JP"/>
        </w:rPr>
        <w:t>Interest Reject 3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 (Voting Interest Name: </w:t>
      </w:r>
      <w:r>
        <w:rPr>
          <w:rFonts w:ascii="Arial" w:hAnsi="Arial" w:cs="Arial"/>
          <w:color w:val="0000FF"/>
          <w:sz w:val="30"/>
          <w:szCs w:val="30"/>
          <w:lang w:eastAsia="ja-JP"/>
        </w:rPr>
        <w:t>NG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)</w:t>
      </w:r>
    </w:p>
    <w:p w14:paraId="4E23D6C2" w14:textId="77777777" w:rsidR="007D5EA4" w:rsidRDefault="007D5EA4" w:rsidP="007D5EA4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>James Oliver / NG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4FF2A884" w14:textId="77777777" w:rsidR="007D5EA4" w:rsidRDefault="007D5EA4" w:rsidP="007D5EA4">
      <w:pPr>
        <w:pStyle w:val="ARHeading1"/>
        <w:rPr>
          <w:rFonts w:ascii="Arial" w:hAnsi="Arial" w:cs="Arial"/>
          <w:color w:val="333399"/>
          <w:sz w:val="28"/>
          <w:szCs w:val="28"/>
        </w:rPr>
      </w:pPr>
    </w:p>
    <w:p w14:paraId="2B37BA34" w14:textId="76068BE7" w:rsidR="007D5EA4" w:rsidRPr="00A8369F" w:rsidRDefault="007D5EA4" w:rsidP="007D5EA4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</w:t>
      </w:r>
      <w:r>
        <w:rPr>
          <w:rFonts w:ascii="Arial" w:hAnsi="Arial" w:cs="Arial"/>
          <w:color w:val="333399"/>
          <w:sz w:val="30"/>
          <w:szCs w:val="30"/>
          <w:lang w:eastAsia="ja-JP"/>
        </w:rPr>
        <w:t xml:space="preserve">Interest Reject </w:t>
      </w:r>
      <w:r w:rsidR="00FC4DF0">
        <w:rPr>
          <w:rFonts w:ascii="Arial" w:hAnsi="Arial" w:cs="Arial"/>
          <w:color w:val="333399"/>
          <w:sz w:val="30"/>
          <w:szCs w:val="30"/>
          <w:lang w:eastAsia="ja-JP"/>
        </w:rPr>
        <w:t>4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 (Voting Interest Name: </w:t>
      </w:r>
      <w:proofErr w:type="spellStart"/>
      <w:r>
        <w:rPr>
          <w:rFonts w:ascii="Arial" w:hAnsi="Arial" w:cs="Arial"/>
          <w:color w:val="0000FF"/>
          <w:sz w:val="30"/>
          <w:szCs w:val="30"/>
          <w:lang w:eastAsia="ja-JP"/>
        </w:rPr>
        <w:t>SiCry</w:t>
      </w:r>
      <w:proofErr w:type="spellEnd"/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)</w:t>
      </w:r>
    </w:p>
    <w:p w14:paraId="13EF2619" w14:textId="77777777" w:rsidR="007D5EA4" w:rsidRDefault="007D5EA4" w:rsidP="007D5EA4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Pr="006E5C6A">
        <w:rPr>
          <w:rFonts w:ascii="Arial" w:hAnsi="Arial" w:cs="Arial"/>
          <w:color w:val="0000FF"/>
          <w:sz w:val="28"/>
          <w:szCs w:val="28"/>
        </w:rPr>
        <w:t xml:space="preserve">Arnd-Dietrich Weber </w:t>
      </w:r>
      <w:r>
        <w:rPr>
          <w:rFonts w:ascii="Arial" w:hAnsi="Arial" w:cs="Arial"/>
          <w:color w:val="0000FF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color w:val="0000FF"/>
          <w:sz w:val="28"/>
          <w:szCs w:val="28"/>
        </w:rPr>
        <w:t>SiCry</w:t>
      </w:r>
      <w:proofErr w:type="spellEnd"/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58955251" w14:textId="77777777" w:rsidR="007D5EA4" w:rsidRDefault="007D5EA4" w:rsidP="007D5EA4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color w:val="333399"/>
          <w:sz w:val="28"/>
          <w:szCs w:val="28"/>
        </w:rPr>
        <w:t>2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>Bernhard Ecker</w:t>
      </w:r>
      <w:r w:rsidRPr="006E5C6A">
        <w:rPr>
          <w:rFonts w:ascii="Arial" w:hAnsi="Arial" w:cs="Arial"/>
          <w:color w:val="0000FF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color w:val="0000FF"/>
          <w:sz w:val="28"/>
          <w:szCs w:val="28"/>
        </w:rPr>
        <w:t>SiCry</w:t>
      </w:r>
      <w:proofErr w:type="spellEnd"/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5A0AF7F5" w14:textId="77777777" w:rsidR="007D5EA4" w:rsidRDefault="007D5EA4" w:rsidP="00A624EE">
      <w:pPr>
        <w:pStyle w:val="ARHeading1"/>
        <w:rPr>
          <w:rFonts w:ascii="Arial" w:hAnsi="Arial" w:cs="Arial"/>
          <w:color w:val="333399"/>
          <w:sz w:val="28"/>
          <w:szCs w:val="28"/>
        </w:rPr>
      </w:pPr>
    </w:p>
    <w:p w14:paraId="52926A68" w14:textId="4A15CF6B" w:rsidR="00E85312" w:rsidRDefault="004D56E7" w:rsidP="00E85312">
      <w:pPr>
        <w:pStyle w:val="ARHeading1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object w:dxaOrig="1535" w:dyaOrig="993" w14:anchorId="41C321F6">
          <v:shape id="_x0000_i1030" type="#_x0000_t75" style="width:76.5pt;height:49.5pt" o:ole="">
            <v:imagedata r:id="rId18" o:title=""/>
          </v:shape>
          <o:OLEObject Type="Embed" ProgID="AcroExch.Document.DC" ShapeID="_x0000_i1030" DrawAspect="Icon" ObjectID="_1676920137" r:id="rId19"/>
        </w:object>
      </w:r>
    </w:p>
    <w:p w14:paraId="40398E42" w14:textId="77777777" w:rsidR="004D56E7" w:rsidRDefault="004D56E7" w:rsidP="00E85312">
      <w:pPr>
        <w:pStyle w:val="ARHeading1"/>
        <w:rPr>
          <w:rFonts w:ascii="Arial" w:hAnsi="Arial" w:cs="Arial"/>
          <w:color w:val="333399"/>
          <w:sz w:val="28"/>
          <w:szCs w:val="28"/>
        </w:rPr>
      </w:pPr>
    </w:p>
    <w:p w14:paraId="26BC8E47" w14:textId="2F6440EC" w:rsidR="006F63B7" w:rsidRPr="00234664" w:rsidRDefault="006F63B7" w:rsidP="006F63B7">
      <w:pPr>
        <w:pStyle w:val="ARSubheading1"/>
        <w:rPr>
          <w:rFonts w:ascii="Arial" w:hAnsi="Arial"/>
          <w:bCs w:val="0"/>
          <w:i/>
          <w:color w:val="333399"/>
          <w:sz w:val="32"/>
          <w:szCs w:val="32"/>
          <w:u w:val="double"/>
          <w:lang w:eastAsia="ja-JP"/>
        </w:rPr>
      </w:pPr>
      <w:r>
        <w:rPr>
          <w:rFonts w:ascii="Arial" w:hAnsi="Arial" w:hint="eastAsia"/>
          <w:bCs w:val="0"/>
          <w:i/>
          <w:color w:val="333399"/>
          <w:sz w:val="32"/>
          <w:szCs w:val="32"/>
          <w:u w:val="double"/>
          <w:lang w:eastAsia="ja-JP"/>
        </w:rPr>
        <w:t xml:space="preserve">Line Item </w:t>
      </w:r>
      <w:r w:rsidR="00CD61FF">
        <w:rPr>
          <w:rFonts w:ascii="Arial" w:hAnsi="Arial"/>
          <w:bCs w:val="0"/>
          <w:i/>
          <w:color w:val="333399"/>
          <w:sz w:val="32"/>
          <w:szCs w:val="32"/>
          <w:u w:val="double"/>
          <w:lang w:eastAsia="ja-JP"/>
        </w:rPr>
        <w:t>4</w:t>
      </w:r>
      <w:r w:rsidRPr="00234664">
        <w:rPr>
          <w:rFonts w:ascii="Arial" w:hAnsi="Arial" w:hint="eastAsia"/>
          <w:bCs w:val="0"/>
          <w:i/>
          <w:color w:val="333399"/>
          <w:sz w:val="32"/>
          <w:szCs w:val="32"/>
          <w:u w:val="double"/>
          <w:lang w:eastAsia="ja-JP"/>
        </w:rPr>
        <w:t xml:space="preserve"> Adjudication</w:t>
      </w:r>
    </w:p>
    <w:p w14:paraId="2AAB07F2" w14:textId="77777777" w:rsidR="006F63B7" w:rsidRDefault="006F63B7" w:rsidP="006F63B7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7E5C93B2" w14:textId="77777777" w:rsidR="006F63B7" w:rsidRDefault="006F63B7" w:rsidP="006F63B7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</w:t>
      </w:r>
    </w:p>
    <w:p w14:paraId="409B0A20" w14:textId="77777777" w:rsidR="006F63B7" w:rsidRDefault="006F63B7" w:rsidP="006F63B7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16E04E36" w14:textId="77777777" w:rsidR="006F63B7" w:rsidRPr="00D1734F" w:rsidRDefault="006F63B7" w:rsidP="006F63B7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14:paraId="36252644" w14:textId="77777777" w:rsidR="006F63B7" w:rsidRDefault="006F63B7" w:rsidP="006F63B7">
      <w:pPr>
        <w:rPr>
          <w:rFonts w:ascii="Arial" w:hAnsi="Arial" w:cs="Arial"/>
          <w:b/>
          <w:color w:val="FF6600"/>
          <w:szCs w:val="21"/>
        </w:rPr>
      </w:pPr>
    </w:p>
    <w:p w14:paraId="4A39BE78" w14:textId="77777777" w:rsidR="006F63B7" w:rsidRPr="00A8369F" w:rsidRDefault="006F63B7" w:rsidP="006F63B7">
      <w:pPr>
        <w:rPr>
          <w:rFonts w:ascii="Arial" w:hAnsi="Arial" w:cs="Arial"/>
          <w:b/>
          <w:color w:val="FF6600"/>
          <w:sz w:val="20"/>
          <w:szCs w:val="21"/>
        </w:rPr>
      </w:pPr>
      <w:r w:rsidRPr="001F3250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Pr="00A8369F">
        <w:rPr>
          <w:rFonts w:ascii="Arial" w:hAnsi="Arial" w:cs="Arial"/>
          <w:b/>
          <w:color w:val="FF6600"/>
          <w:sz w:val="20"/>
          <w:szCs w:val="21"/>
        </w:rPr>
        <w:t>A minimum of 60% of the Voting Interests that have TC Members within the global technical committee that issued the Letter Ballot must return Votes. (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¶ </w:t>
      </w:r>
      <w:r w:rsidRPr="002C720E">
        <w:rPr>
          <w:rFonts w:ascii="Arial" w:hAnsi="Arial" w:cs="Arial"/>
          <w:b/>
          <w:color w:val="FF6600"/>
          <w:sz w:val="20"/>
          <w:szCs w:val="21"/>
        </w:rPr>
        <w:t>9.6.2.1.1</w:t>
      </w:r>
      <w:r w:rsidRPr="00A8369F">
        <w:rPr>
          <w:rFonts w:ascii="Arial" w:hAnsi="Arial" w:cs="Arial"/>
          <w:b/>
          <w:color w:val="FF6600"/>
          <w:sz w:val="20"/>
          <w:szCs w:val="21"/>
        </w:rPr>
        <w:t>)</w:t>
      </w:r>
    </w:p>
    <w:p w14:paraId="244CCB2D" w14:textId="77777777" w:rsidR="006F63B7" w:rsidRDefault="006F63B7" w:rsidP="006F63B7">
      <w:pPr>
        <w:rPr>
          <w:rFonts w:ascii="Arial" w:hAnsi="Arial" w:cs="Arial"/>
          <w:b/>
          <w:sz w:val="20"/>
          <w:szCs w:val="20"/>
        </w:rPr>
      </w:pPr>
    </w:p>
    <w:p w14:paraId="311B3F10" w14:textId="77777777" w:rsidR="006F63B7" w:rsidRDefault="006F63B7" w:rsidP="006F63B7">
      <w:pPr>
        <w:rPr>
          <w:rFonts w:ascii="Arial" w:hAnsi="Arial" w:cs="Arial"/>
          <w:sz w:val="20"/>
          <w:szCs w:val="20"/>
          <w:lang w:eastAsia="ja-JP"/>
        </w:rPr>
      </w:pPr>
    </w:p>
    <w:p w14:paraId="7D4F07C0" w14:textId="77777777" w:rsidR="006F63B7" w:rsidRPr="00D1734F" w:rsidRDefault="00503327" w:rsidP="006F63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object w:dxaOrig="1440" w:dyaOrig="1440" w14:anchorId="535CAF6D">
          <v:shape id="_x0000_s1032" type="#_x0000_t75" style="position:absolute;margin-left:-3.35pt;margin-top:18pt;width:326.95pt;height:119.2pt;z-index:251666432;mso-wrap-distance-left:9.05pt;mso-wrap-distance-right:9.05pt" filled="t">
            <v:fill color2="black"/>
            <v:imagedata r:id="rId20" o:title=""/>
            <w10:wrap type="topAndBottom"/>
          </v:shape>
          <o:OLEObject Type="Embed" ProgID="Excel.Sheet.8" ShapeID="_x0000_s1032" DrawAspect="Content" ObjectID="_1676920143" r:id="rId21"/>
        </w:object>
      </w:r>
      <w:r w:rsidR="006F63B7">
        <w:rPr>
          <w:rFonts w:ascii="Arial" w:hAnsi="Arial" w:cs="Arial"/>
          <w:b/>
          <w:sz w:val="20"/>
          <w:szCs w:val="20"/>
        </w:rPr>
        <w:t>Voting Tally (with example values):</w:t>
      </w:r>
    </w:p>
    <w:p w14:paraId="5BE940C4" w14:textId="77777777" w:rsidR="006F63B7" w:rsidRPr="00A8369F" w:rsidRDefault="006F63B7" w:rsidP="006F63B7">
      <w:pPr>
        <w:rPr>
          <w:rFonts w:ascii="Arial" w:hAnsi="Arial" w:cs="Arial"/>
          <w:b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See 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§ 3.2.1 for definition of Voting Interest.</w:t>
      </w:r>
    </w:p>
    <w:p w14:paraId="1E668E53" w14:textId="77777777" w:rsidR="006F63B7" w:rsidRDefault="006F63B7" w:rsidP="006F63B7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5F6EC7F0" w14:textId="77777777" w:rsidR="006F63B7" w:rsidRPr="00A8369F" w:rsidRDefault="006F63B7" w:rsidP="006F63B7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37F92E76" w14:textId="77777777" w:rsidR="006F63B7" w:rsidRDefault="006F63B7" w:rsidP="006F63B7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D782A66" w14:textId="77777777" w:rsidR="006F63B7" w:rsidRDefault="006F63B7" w:rsidP="006F63B7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III. Rejects</w:t>
      </w:r>
    </w:p>
    <w:p w14:paraId="35FF7A79" w14:textId="77777777" w:rsidR="006F63B7" w:rsidRDefault="006F63B7" w:rsidP="006F63B7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</w:p>
    <w:p w14:paraId="250A51B2" w14:textId="77777777" w:rsidR="006F63B7" w:rsidRDefault="006F63B7" w:rsidP="006F63B7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Rejects</w:t>
      </w:r>
    </w:p>
    <w:p w14:paraId="17ECD60F" w14:textId="04E71D6B" w:rsidR="006F63B7" w:rsidRPr="00A8369F" w:rsidRDefault="006F63B7" w:rsidP="006F63B7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Interest Reject 1 (Voting Interest Name: </w:t>
      </w:r>
      <w:proofErr w:type="spellStart"/>
      <w:r w:rsidR="00D01511">
        <w:rPr>
          <w:rFonts w:ascii="Arial" w:hAnsi="Arial" w:cs="Arial"/>
          <w:color w:val="0000FF"/>
          <w:sz w:val="30"/>
          <w:szCs w:val="30"/>
          <w:lang w:eastAsia="ja-JP"/>
        </w:rPr>
        <w:t>SiCry</w:t>
      </w:r>
      <w:proofErr w:type="spellEnd"/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)</w:t>
      </w:r>
    </w:p>
    <w:p w14:paraId="73DCC05B" w14:textId="5EB6D294" w:rsidR="006F63B7" w:rsidRPr="00DE0B22" w:rsidRDefault="006F63B7" w:rsidP="006F63B7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="00D01511" w:rsidRPr="00D01511">
        <w:rPr>
          <w:rFonts w:ascii="Arial" w:hAnsi="Arial" w:cs="Arial"/>
          <w:color w:val="0000FF"/>
          <w:sz w:val="28"/>
          <w:szCs w:val="28"/>
        </w:rPr>
        <w:t>Weber, Arnd-Dietrich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76CC6B20" w14:textId="77777777" w:rsidR="006F63B7" w:rsidRPr="00D1734F" w:rsidRDefault="006F63B7" w:rsidP="006F63B7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Negative 1 </w:t>
      </w:r>
    </w:p>
    <w:tbl>
      <w:tblPr>
        <w:tblW w:w="103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7"/>
        <w:gridCol w:w="521"/>
        <w:gridCol w:w="293"/>
        <w:gridCol w:w="774"/>
        <w:gridCol w:w="417"/>
        <w:gridCol w:w="376"/>
        <w:gridCol w:w="416"/>
        <w:gridCol w:w="839"/>
        <w:gridCol w:w="450"/>
        <w:gridCol w:w="553"/>
        <w:gridCol w:w="1560"/>
        <w:gridCol w:w="425"/>
        <w:gridCol w:w="425"/>
        <w:gridCol w:w="2749"/>
      </w:tblGrid>
      <w:tr w:rsidR="006F63B7" w:rsidRPr="00D1734F" w14:paraId="51400D08" w14:textId="77777777" w:rsidTr="00F720AC">
        <w:trPr>
          <w:cantSplit/>
          <w:trHeight w:val="432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B36A56F" w14:textId="77777777" w:rsidR="006F63B7" w:rsidRPr="00D1734F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Negative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56214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Referenced Section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Paragraph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04912" w14:textId="77777777" w:rsidR="006F63B7" w:rsidRPr="00D1734F" w:rsidRDefault="006F63B7" w:rsidP="00F720AC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*TF/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T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C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Chapter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to fill in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,</w:t>
            </w: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 xml:space="preserve">including text </w:t>
            </w:r>
            <w:r>
              <w:rPr>
                <w:rFonts w:ascii="Arial" w:eastAsia="MS Gothic" w:hAnsi="Arial" w:cs="Arial" w:hint="eastAsia"/>
                <w:b/>
                <w:bCs/>
                <w:color w:val="FF6600"/>
                <w:sz w:val="20"/>
                <w:szCs w:val="20"/>
                <w:lang w:eastAsia="ja-JP"/>
              </w:rPr>
              <w:t>in the ballot if necessary</w:t>
            </w: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.</w:t>
            </w:r>
          </w:p>
        </w:tc>
      </w:tr>
      <w:tr w:rsidR="006F63B7" w:rsidRPr="00D1734F" w14:paraId="30CFBA7D" w14:textId="77777777" w:rsidTr="00F720AC">
        <w:trPr>
          <w:cantSplit/>
          <w:trHeight w:val="432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140CF6A" w14:textId="77777777" w:rsidR="006F63B7" w:rsidRPr="00D1734F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1D160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A2EBD" w14:textId="637A98FF" w:rsidR="006F63B7" w:rsidRPr="00D1734F" w:rsidRDefault="006F63B7" w:rsidP="00F720AC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</w:p>
        </w:tc>
      </w:tr>
      <w:tr w:rsidR="006F63B7" w:rsidRPr="00D1734F" w14:paraId="5AAC7A27" w14:textId="77777777" w:rsidTr="00F720AC">
        <w:trPr>
          <w:cantSplit/>
          <w:trHeight w:val="432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21F3C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501C3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Negative Text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15BD4" w14:textId="77777777" w:rsidR="006F63B7" w:rsidRPr="00D1734F" w:rsidRDefault="006F63B7" w:rsidP="00F720A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*Original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complete 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egative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text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(e.g., issue,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justification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suggestion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)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should be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copied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</w:p>
        </w:tc>
      </w:tr>
      <w:tr w:rsidR="006F63B7" w:rsidRPr="00D1734F" w14:paraId="027B5A4A" w14:textId="77777777" w:rsidTr="00F720AC">
        <w:trPr>
          <w:cantSplit/>
          <w:trHeight w:val="435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71578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F5FBB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EED1E" w14:textId="512A53FA" w:rsidR="006F63B7" w:rsidRPr="00D1734F" w:rsidRDefault="00D01511" w:rsidP="00F720AC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01511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related to item 2 +3</w:t>
            </w:r>
          </w:p>
        </w:tc>
      </w:tr>
      <w:tr w:rsidR="006F63B7" w:rsidRPr="00D1734F" w14:paraId="65EB23D4" w14:textId="77777777" w:rsidTr="00F720AC">
        <w:trPr>
          <w:cantSplit/>
          <w:trHeight w:val="435"/>
          <w:jc w:val="center"/>
        </w:trPr>
        <w:tc>
          <w:tcPr>
            <w:tcW w:w="21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379CF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TF input </w:t>
            </w: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(optional)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4EB7F" w14:textId="77777777" w:rsidR="006F63B7" w:rsidRPr="00D1734F" w:rsidRDefault="006F63B7" w:rsidP="00F720AC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6F63B7" w:rsidRPr="00D1734F" w14:paraId="1C6709D9" w14:textId="77777777" w:rsidTr="00F720AC">
        <w:trPr>
          <w:cantSplit/>
          <w:trHeight w:val="462"/>
          <w:jc w:val="center"/>
        </w:trPr>
        <w:tc>
          <w:tcPr>
            <w:tcW w:w="2109" w:type="dxa"/>
            <w:gridSpan w:val="5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8CA5ACE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Withdrawal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proofErr w:type="gramEnd"/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0A3BB2" w14:textId="77777777" w:rsidR="006F63B7" w:rsidRPr="00D1734F" w:rsidRDefault="006F63B7" w:rsidP="00F720AC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0F19B" w14:textId="77777777" w:rsidR="006F63B7" w:rsidRPr="00D1734F" w:rsidRDefault="006F63B7" w:rsidP="00F720AC">
            <w:pPr>
              <w:keepNext/>
              <w:keepLines/>
              <w:autoSpaceDE w:val="0"/>
              <w:snapToGrid w:val="0"/>
              <w:spacing w:line="240" w:lineRule="atLeast"/>
              <w:ind w:left="9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Negative </w:t>
            </w: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>withdrawal made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by Voter.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7661AE42" w14:textId="77777777" w:rsidR="006F63B7" w:rsidRPr="00D1734F" w:rsidRDefault="006F63B7" w:rsidP="00F720AC">
            <w:pPr>
              <w:suppressAutoHyphens w:val="0"/>
              <w:rPr>
                <w:rFonts w:ascii="Arial" w:hAnsi="Arial" w:cs="Arial"/>
                <w:b/>
                <w:snapToGrid w:val="0"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TO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“Related” sub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s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ection</w:t>
            </w:r>
          </w:p>
        </w:tc>
      </w:tr>
      <w:tr w:rsidR="006F63B7" w:rsidRPr="00D1734F" w14:paraId="38D8D75B" w14:textId="77777777" w:rsidTr="00F720AC">
        <w:trPr>
          <w:cantSplit/>
          <w:jc w:val="center"/>
        </w:trPr>
        <w:tc>
          <w:tcPr>
            <w:tcW w:w="2109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7F184A7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77AC4B2" w14:textId="77777777" w:rsidR="006F63B7" w:rsidRPr="00D1734F" w:rsidRDefault="006F63B7" w:rsidP="00F720AC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8CC30" w14:textId="77777777" w:rsidR="006F63B7" w:rsidRPr="00D1734F" w:rsidRDefault="006F63B7" w:rsidP="00F720AC">
            <w:pPr>
              <w:keepNext/>
              <w:keepLines/>
              <w:autoSpaceDE w:val="0"/>
              <w:snapToGrid w:val="0"/>
              <w:spacing w:line="240" w:lineRule="atLeast"/>
              <w:ind w:left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Withdrawal document received by </w:t>
            </w:r>
            <w:r>
              <w:rPr>
                <w:rFonts w:ascii="Arial" w:hAnsi="Arial" w:cs="Arial"/>
                <w:sz w:val="20"/>
                <w:szCs w:val="20"/>
              </w:rPr>
              <w:t xml:space="preserve">Standards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staff on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MM/DD/YYYY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71E1A03" w14:textId="77777777" w:rsidR="006F63B7" w:rsidRPr="00D1734F" w:rsidRDefault="006F63B7" w:rsidP="00F720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“Final”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A35C5A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(</w:t>
            </w:r>
            <w:r w:rsidRPr="00A35C5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A)</w:t>
            </w:r>
          </w:p>
        </w:tc>
      </w:tr>
      <w:tr w:rsidR="006F63B7" w:rsidRPr="00D1734F" w14:paraId="19F22185" w14:textId="77777777" w:rsidTr="00F720AC">
        <w:trPr>
          <w:cantSplit/>
          <w:trHeight w:val="296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14:paraId="71CA97F8" w14:textId="77777777" w:rsidR="006F63B7" w:rsidRPr="00D1734F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Related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435041A" w14:textId="77777777" w:rsidR="006F63B7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00EB086E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3AF132A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strike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80"/>
                <w:sz w:val="20"/>
                <w:szCs w:val="20"/>
              </w:rPr>
              <w:t>x</w:t>
            </w: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F1CBB" w14:textId="77777777" w:rsidR="006F63B7" w:rsidRPr="00D1734F" w:rsidRDefault="006F63B7" w:rsidP="00F720AC">
            <w:pPr>
              <w:snapToGrid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AE03A2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>Related</w:t>
            </w:r>
            <w:r>
              <w:rPr>
                <w:rFonts w:ascii="Arial" w:eastAsia="MS Gothic" w:hAnsi="Arial" w:cs="Arial"/>
                <w:sz w:val="20"/>
                <w:szCs w:val="20"/>
              </w:rPr>
              <w:t>’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 xml:space="preserve"> is mutually agreed upon.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no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m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otion.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D7E1B81" w14:textId="77777777" w:rsidR="006F63B7" w:rsidRPr="00D1734F" w:rsidRDefault="006F63B7" w:rsidP="00F720AC">
            <w:pPr>
              <w:snapToGrid w:val="0"/>
              <w:rPr>
                <w:rFonts w:ascii="Arial" w:eastAsia="MS Gothic" w:hAnsi="Arial" w:cs="Arial"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“Persuasive” subsection</w:t>
            </w:r>
          </w:p>
        </w:tc>
      </w:tr>
      <w:tr w:rsidR="006F63B7" w:rsidRPr="00D1734F" w14:paraId="729DC94A" w14:textId="77777777" w:rsidTr="00F720AC">
        <w:trPr>
          <w:cantSplit/>
          <w:trHeight w:val="317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FCB651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1EB3AD0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83BFAEF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64D3D" w14:textId="77777777" w:rsidR="006F63B7" w:rsidRPr="00D1734F" w:rsidRDefault="006F63B7" w:rsidP="00F720AC">
            <w:pPr>
              <w:snapToGrid w:val="0"/>
              <w:ind w:left="9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not related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6F63B7" w:rsidRPr="00D1734F" w14:paraId="61A5E8B4" w14:textId="77777777" w:rsidTr="00F720AC">
        <w:trPr>
          <w:cantSplit/>
          <w:trHeight w:val="56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401B90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6E385A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14:paraId="3774DB1E" w14:textId="77777777" w:rsidR="006F63B7" w:rsidRPr="00D1734F" w:rsidRDefault="006F63B7" w:rsidP="00F720AC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06E2A5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</w:t>
            </w:r>
            <w:r w:rsidRPr="00D1734F">
              <w:rPr>
                <w:rFonts w:ascii="Arial" w:hAnsi="Arial" w:cs="Arial"/>
                <w:sz w:val="20"/>
                <w:szCs w:val="20"/>
                <w:lang w:eastAsia="ja-JP"/>
              </w:rPr>
              <w:t>on</w:t>
            </w:r>
          </w:p>
        </w:tc>
        <w:tc>
          <w:tcPr>
            <w:tcW w:w="571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319821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6F63B7" w:rsidRPr="00D1734F" w14:paraId="3C5A9424" w14:textId="77777777" w:rsidTr="00F720AC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DD1C81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9B55E9" w14:textId="77777777" w:rsidR="006F63B7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5F3B8556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772F34" w14:textId="77777777" w:rsidR="006F63B7" w:rsidRPr="00591443" w:rsidRDefault="006F63B7" w:rsidP="00F720AC">
            <w:pPr>
              <w:snapToGrid w:val="0"/>
              <w:jc w:val="both"/>
              <w:rPr>
                <w:rFonts w:ascii="Arial" w:eastAsia="MS Gothic" w:hAnsi="Arial" w:cs="Arial"/>
                <w:b/>
                <w:color w:val="0000FF"/>
                <w:sz w:val="20"/>
                <w:szCs w:val="20"/>
              </w:rPr>
            </w:pPr>
            <w:r w:rsidRPr="00591443">
              <w:rPr>
                <w:rFonts w:ascii="Arial" w:eastAsia="MS Gothic" w:hAnsi="Arial" w:cs="Arial"/>
                <w:b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6F63B7" w:rsidRPr="00D1734F" w14:paraId="3F2E107F" w14:textId="77777777" w:rsidTr="00F720AC">
        <w:trPr>
          <w:cantSplit/>
          <w:trHeight w:val="59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F1F008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9263A2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8051A16" w14:textId="77777777" w:rsidR="006F63B7" w:rsidRDefault="006F63B7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  <w:p w14:paraId="76C6AED5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</w:tc>
      </w:tr>
      <w:tr w:rsidR="006F63B7" w:rsidRPr="00D1734F" w14:paraId="55AD2C6A" w14:textId="77777777" w:rsidTr="00F720AC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3BC05C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04F7CA9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proofErr w:type="gramEnd"/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check one)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E472C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6F63B7" w:rsidRPr="00D1734F" w14:paraId="44A0A76E" w14:textId="77777777" w:rsidTr="00F720AC">
        <w:trPr>
          <w:cantSplit/>
          <w:trHeight w:val="518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8DB8A5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F17F7D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0DB4A778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95DE4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is not related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EE3CF9E" w14:textId="77777777" w:rsidR="006F63B7" w:rsidRPr="00D1734F" w:rsidRDefault="006F63B7" w:rsidP="00F720A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“Persuasive” subsection</w:t>
            </w:r>
          </w:p>
        </w:tc>
      </w:tr>
      <w:tr w:rsidR="006F63B7" w:rsidRPr="00D1734F" w14:paraId="272F6183" w14:textId="77777777" w:rsidTr="00F720AC">
        <w:trPr>
          <w:cantSplit/>
          <w:trHeight w:hRule="exact" w:val="555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44084B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FEFD36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5F44E3E5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7BBE1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not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.] 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51F91F7" w14:textId="77777777" w:rsidR="006F63B7" w:rsidRPr="00D1734F" w:rsidRDefault="006F63B7" w:rsidP="00F720AC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</w:tr>
      <w:tr w:rsidR="006F63B7" w:rsidRPr="00D1734F" w14:paraId="7D7CDBDC" w14:textId="77777777" w:rsidTr="00F720AC">
        <w:trPr>
          <w:cantSplit/>
          <w:trHeight w:hRule="exact" w:val="651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5FBC9B94" w14:textId="77777777" w:rsidR="006F63B7" w:rsidRPr="00294D67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D67">
              <w:rPr>
                <w:rFonts w:ascii="Arial" w:hAnsi="Arial" w:cs="Arial"/>
                <w:b/>
                <w:bCs/>
                <w:sz w:val="21"/>
                <w:szCs w:val="21"/>
              </w:rPr>
              <w:t>Persuasive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A9776C" w14:textId="77777777" w:rsidR="006F63B7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3D575156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59D827AF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73D70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&gt;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1/3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6F63B7" w:rsidRPr="00D1734F" w14:paraId="73327E96" w14:textId="77777777" w:rsidTr="00F720AC">
        <w:trPr>
          <w:cantSplit/>
          <w:trHeight w:hRule="exact" w:val="528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0B6F86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C23108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2BDFF971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12F5A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6F63B7" w:rsidRPr="00D1734F" w14:paraId="73A9036F" w14:textId="77777777" w:rsidTr="00F720AC">
        <w:trPr>
          <w:cantSplit/>
          <w:trHeight w:val="605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2F3A19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5D4C9CA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000000"/>
            <w:vAlign w:val="center"/>
          </w:tcPr>
          <w:p w14:paraId="7F4E3C32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7684711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571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7B4F95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6F63B7" w:rsidRPr="00D1734F" w14:paraId="2745C1AA" w14:textId="77777777" w:rsidTr="00F720AC">
        <w:trPr>
          <w:cantSplit/>
          <w:trHeight w:val="30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5F5A05A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B156D3F" w14:textId="77777777" w:rsidR="006F63B7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700CC77A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54D7900" w14:textId="77777777" w:rsidR="006F63B7" w:rsidRPr="000B0945" w:rsidRDefault="006F63B7" w:rsidP="00F720AC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0B0945">
              <w:rPr>
                <w:rFonts w:ascii="Arial" w:eastAsia="MS Gothic" w:hAnsi="Arial" w:cs="Arial"/>
                <w:color w:val="0000FF"/>
                <w:sz w:val="20"/>
                <w:szCs w:val="20"/>
              </w:rPr>
              <w:t>By: Tom Barbieri / Cree, Inc.</w:t>
            </w:r>
          </w:p>
          <w:p w14:paraId="7827BB34" w14:textId="07AA4228" w:rsidR="006F63B7" w:rsidRPr="00D1734F" w:rsidRDefault="00D9489E" w:rsidP="00F720AC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9489E">
              <w:rPr>
                <w:rFonts w:ascii="Arial" w:eastAsia="MS Gothic" w:hAnsi="Arial" w:cs="Arial"/>
                <w:color w:val="0000FF"/>
                <w:sz w:val="20"/>
                <w:szCs w:val="20"/>
              </w:rPr>
              <w:t>Second: Albert Fuchigami / PEER Group Inc.</w:t>
            </w:r>
          </w:p>
        </w:tc>
      </w:tr>
      <w:tr w:rsidR="006F63B7" w:rsidRPr="00D1734F" w14:paraId="6A95DCA2" w14:textId="77777777" w:rsidTr="00F720AC">
        <w:trPr>
          <w:cantSplit/>
          <w:trHeight w:val="31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234F54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A728AC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D0428C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F63B7" w:rsidRPr="00D1734F" w14:paraId="33888E9E" w14:textId="77777777" w:rsidTr="00F720AC">
        <w:trPr>
          <w:cantSplit/>
          <w:trHeight w:val="30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3E22A6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4C3EE14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proofErr w:type="gramEnd"/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check one)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B9162D0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5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0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;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6F63B7" w:rsidRPr="00D1734F" w14:paraId="18B51630" w14:textId="77777777" w:rsidTr="00F720AC">
        <w:trPr>
          <w:cantSplit/>
          <w:trHeight w:val="98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8D42110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1D05183D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77FA331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x</w:t>
            </w: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47022" w14:textId="77777777" w:rsidR="006F63B7" w:rsidRPr="00807410" w:rsidRDefault="006F63B7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</w:t>
            </w:r>
            <w:r w:rsidRPr="00D1734F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EA052" w14:textId="77777777" w:rsidR="006F63B7" w:rsidRPr="00A8369F" w:rsidRDefault="006F63B7" w:rsidP="00F720A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Is a technical change recommended?</w:t>
            </w:r>
          </w:p>
          <w:p w14:paraId="680926B4" w14:textId="77777777" w:rsidR="006F63B7" w:rsidRPr="00807410" w:rsidRDefault="006F63B7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421EBB15" w14:textId="77777777" w:rsidR="006F63B7" w:rsidRDefault="006F63B7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2FFBD97D" w14:textId="77777777" w:rsidR="006F63B7" w:rsidRPr="00F549CF" w:rsidRDefault="006F63B7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D36779" w14:textId="77777777" w:rsidR="006F63B7" w:rsidRDefault="006F63B7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28358FB5" w14:textId="77777777" w:rsidR="006F63B7" w:rsidRPr="00A8369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Y</w:t>
            </w:r>
          </w:p>
          <w:p w14:paraId="29D6EB3F" w14:textId="77777777" w:rsidR="006F63B7" w:rsidRPr="00F549CF" w:rsidRDefault="006F63B7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50B9738" w14:textId="77777777" w:rsidR="006F63B7" w:rsidRPr="00D1734F" w:rsidRDefault="006F63B7" w:rsidP="00F720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Address by Technical Change Option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” subsection</w:t>
            </w:r>
          </w:p>
        </w:tc>
      </w:tr>
      <w:tr w:rsidR="006F63B7" w:rsidRPr="00D1734F" w14:paraId="158155C4" w14:textId="77777777" w:rsidTr="00F720AC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620F6EB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9AD7A26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F33E97C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1002E" w14:textId="77777777" w:rsidR="006F63B7" w:rsidRPr="00D1734F" w:rsidRDefault="006F63B7" w:rsidP="00F720A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0BF26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0B71F7DD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3E91B5" w14:textId="77777777" w:rsidR="006F63B7" w:rsidRPr="00A8369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1689DFA" w14:textId="77777777" w:rsidR="006F63B7" w:rsidRPr="00D1734F" w:rsidRDefault="006F63B7" w:rsidP="00F720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6F63B7" w:rsidRPr="00D1734F" w14:paraId="1EE6F197" w14:textId="77777777" w:rsidTr="00F720AC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DC400CB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35F3541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8AB95B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5C17C" w14:textId="77777777" w:rsidR="006F63B7" w:rsidRPr="00D1734F" w:rsidRDefault="006F63B7" w:rsidP="00F720A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5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90C7B66" w14:textId="77777777" w:rsidR="006F63B7" w:rsidRPr="00D1734F" w:rsidRDefault="006F63B7" w:rsidP="00F720AC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(C</w:t>
            </w:r>
            <w:r w:rsidRPr="00B64A44">
              <w:rPr>
                <w:rFonts w:ascii="Arial" w:hAnsi="Arial" w:cs="Arial" w:hint="eastAsia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6F63B7" w:rsidRPr="00D1734F" w14:paraId="222FD8B0" w14:textId="77777777" w:rsidTr="00F720AC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CEF929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B39626D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81C2D7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CAABD" w14:textId="77777777" w:rsidR="006F63B7" w:rsidRPr="00807410" w:rsidRDefault="006F63B7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ACEFF95" w14:textId="77777777" w:rsidR="006F63B7" w:rsidRPr="00C02F11" w:rsidRDefault="006F63B7" w:rsidP="00F720AC">
            <w:pPr>
              <w:suppressAutoHyphens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“Not Significant Finding Option” subsection</w:t>
            </w:r>
          </w:p>
        </w:tc>
      </w:tr>
      <w:tr w:rsidR="006F63B7" w:rsidRPr="0043176B" w14:paraId="2345C630" w14:textId="77777777" w:rsidTr="00F720AC">
        <w:trPr>
          <w:cantSplit/>
          <w:trHeight w:val="963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0989E99" w14:textId="77777777" w:rsidR="006F63B7" w:rsidRPr="00A8369F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8369F">
              <w:rPr>
                <w:rFonts w:ascii="Arial" w:hAnsi="Arial" w:cs="Arial"/>
                <w:b/>
                <w:color w:val="000000"/>
                <w:sz w:val="21"/>
                <w:szCs w:val="21"/>
              </w:rPr>
              <w:t>Address by Technical Change Option</w:t>
            </w:r>
          </w:p>
        </w:tc>
        <w:tc>
          <w:tcPr>
            <w:tcW w:w="98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A091213" w14:textId="77777777" w:rsidR="006F63B7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F77D7C">
              <w:rPr>
                <w:rFonts w:ascii="Arial" w:hAnsi="Arial" w:cs="Arial"/>
                <w:b/>
                <w:color w:val="FF6600"/>
                <w:sz w:val="20"/>
                <w:szCs w:val="21"/>
              </w:rPr>
              <w:t>Techni</w:t>
            </w:r>
            <w:r>
              <w:rPr>
                <w:rFonts w:ascii="Arial" w:hAnsi="Arial" w:cs="Arial"/>
                <w:b/>
                <w:color w:val="FF6600"/>
                <w:sz w:val="20"/>
                <w:szCs w:val="21"/>
              </w:rPr>
              <w:t>cal Change Recommendations</w:t>
            </w:r>
          </w:p>
          <w:p w14:paraId="6907291C" w14:textId="77777777" w:rsidR="006F63B7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  <w:p w14:paraId="52C0F894" w14:textId="77777777" w:rsidR="006F63B7" w:rsidRPr="00D1734F" w:rsidRDefault="006F63B7" w:rsidP="00F720AC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Original section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number and at least one full sentence are required in “FROM” and “TO” fields.</w:t>
            </w:r>
          </w:p>
          <w:p w14:paraId="500D24B3" w14:textId="77777777" w:rsidR="006F63B7" w:rsidRPr="00F77D7C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</w:tr>
      <w:tr w:rsidR="006F63B7" w:rsidRPr="0043176B" w14:paraId="086E88E5" w14:textId="77777777" w:rsidTr="00F720AC">
        <w:trPr>
          <w:cantSplit/>
          <w:trHeight w:val="49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6D0ED23" w14:textId="77777777" w:rsidR="006F63B7" w:rsidRPr="0043176B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"/>
            <w:vAlign w:val="center"/>
          </w:tcPr>
          <w:p w14:paraId="58263F6A" w14:textId="77777777" w:rsidR="006F63B7" w:rsidRPr="00F77D7C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F77D7C">
              <w:rPr>
                <w:rFonts w:ascii="Arial" w:hAnsi="Arial" w:cs="Arial"/>
                <w:b/>
                <w:color w:val="000000"/>
                <w:sz w:val="20"/>
                <w:szCs w:val="16"/>
              </w:rPr>
              <w:t>Technical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Changes</w:t>
            </w:r>
          </w:p>
        </w:tc>
        <w:tc>
          <w:tcPr>
            <w:tcW w:w="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E5BAE55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3BD124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47D318E3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6F63B7" w:rsidRPr="0043176B" w14:paraId="07C2BA38" w14:textId="77777777" w:rsidTr="00F720AC">
        <w:trPr>
          <w:cantSplit/>
          <w:trHeight w:val="50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3867729" w14:textId="77777777" w:rsidR="006F63B7" w:rsidRPr="0043176B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8961BB0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1B106D5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5FCF54" w14:textId="77777777" w:rsidR="006F63B7" w:rsidRPr="00D1734F" w:rsidRDefault="006F63B7" w:rsidP="00F720A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39A19AF7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6F63B7" w:rsidRPr="0043176B" w14:paraId="5F45C139" w14:textId="77777777" w:rsidTr="00F720AC">
        <w:trPr>
          <w:cantSplit/>
          <w:trHeight w:val="519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546EAA91" w14:textId="77777777" w:rsidR="006F63B7" w:rsidRPr="0043176B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4926DAB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860FA9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13BEBA" w14:textId="77777777" w:rsidR="006F63B7" w:rsidRPr="00D1734F" w:rsidRDefault="006F63B7" w:rsidP="00F720A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2A88DAFC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6F63B7" w:rsidRPr="0043176B" w14:paraId="648845C2" w14:textId="77777777" w:rsidTr="00F720AC">
        <w:trPr>
          <w:cantSplit/>
          <w:trHeight w:val="69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2129315" w14:textId="77777777" w:rsidR="006F63B7" w:rsidRPr="0043176B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DA14B44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FD16A36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E472DA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7A172235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6F63B7" w:rsidRPr="0043176B" w14:paraId="6877ADD6" w14:textId="77777777" w:rsidTr="00F720AC">
        <w:trPr>
          <w:cantSplit/>
          <w:trHeight w:val="68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5AE92314" w14:textId="77777777" w:rsidR="006F63B7" w:rsidRPr="0043176B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CF39CEB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8D7B75D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6A25C61" w14:textId="77777777" w:rsidR="006F63B7" w:rsidRPr="00D1734F" w:rsidRDefault="006F63B7" w:rsidP="00F720A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0DBEB6CE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6F63B7" w:rsidRPr="0043176B" w14:paraId="1AA77AF7" w14:textId="77777777" w:rsidTr="00F720AC">
        <w:trPr>
          <w:cantSplit/>
          <w:trHeight w:val="62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5254E300" w14:textId="77777777" w:rsidR="006F63B7" w:rsidRPr="0043176B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95654C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5BD67A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93FACD5" w14:textId="77777777" w:rsidR="006F63B7" w:rsidRPr="00D1734F" w:rsidRDefault="006F63B7" w:rsidP="00F720AC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4AD64F27" w14:textId="77777777" w:rsidR="006F63B7" w:rsidRPr="000346ED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6F63B7" w:rsidRPr="0043176B" w14:paraId="23F81286" w14:textId="77777777" w:rsidTr="00F720AC">
        <w:trPr>
          <w:cantSplit/>
          <w:trHeight w:val="40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6250982" w14:textId="77777777" w:rsidR="006F63B7" w:rsidRPr="008530A6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5EA8768" w14:textId="77777777" w:rsidR="006F63B7" w:rsidRPr="00F77D7C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9900D" w14:textId="77777777" w:rsidR="006F63B7" w:rsidRPr="00F77D7C" w:rsidRDefault="006F63B7" w:rsidP="00F720AC">
            <w:pPr>
              <w:snapToGrid w:val="0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Negative is addressed by the 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t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c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>hange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(s).</w:t>
            </w:r>
          </w:p>
        </w:tc>
      </w:tr>
      <w:tr w:rsidR="006F63B7" w:rsidRPr="0043176B" w14:paraId="3333B4B0" w14:textId="77777777" w:rsidTr="00F720AC">
        <w:trPr>
          <w:cantSplit/>
          <w:trHeight w:val="32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EEB634F" w14:textId="77777777" w:rsidR="006F63B7" w:rsidRPr="008530A6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74DDC97" w14:textId="77777777" w:rsidR="006F63B7" w:rsidRPr="00F77D7C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  <w:lang w:eastAsia="ja-JP"/>
              </w:rPr>
              <w:t>nd</w:t>
            </w: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by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44F50" w14:textId="77777777" w:rsidR="006F63B7" w:rsidRDefault="006F63B7" w:rsidP="00F720A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6F63B7" w:rsidRPr="0043176B" w14:paraId="08B60E0D" w14:textId="77777777" w:rsidTr="00F720AC">
        <w:trPr>
          <w:cantSplit/>
          <w:trHeight w:val="494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61A78AE5" w14:textId="77777777" w:rsidR="006F63B7" w:rsidRPr="008530A6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3884D8D" w14:textId="77777777" w:rsidR="006F63B7" w:rsidRPr="00F77D7C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41CAC" w14:textId="77777777" w:rsidR="006F63B7" w:rsidRDefault="006F63B7" w:rsidP="00F720A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519CD577" w14:textId="77777777" w:rsidR="006F63B7" w:rsidRDefault="006F63B7" w:rsidP="00F720A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6F63B7" w:rsidRPr="0043176B" w14:paraId="7D28FF31" w14:textId="77777777" w:rsidTr="00F720AC">
        <w:trPr>
          <w:cantSplit/>
          <w:trHeight w:val="23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B45B7B4" w14:textId="77777777" w:rsidR="006F63B7" w:rsidRPr="008530A6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CA549F5" w14:textId="77777777" w:rsidR="006F63B7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  </w:t>
            </w:r>
          </w:p>
          <w:p w14:paraId="7C132679" w14:textId="77777777" w:rsidR="006F63B7" w:rsidRPr="006B38AB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7F46F" w14:textId="77777777" w:rsidR="006F63B7" w:rsidRPr="006B38AB" w:rsidRDefault="006F63B7" w:rsidP="00F720AC">
            <w:pPr>
              <w:snapToGrid w:val="0"/>
              <w:rPr>
                <w:rFonts w:ascii="Arial" w:hAnsi="Arial" w:cs="Arial"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6F63B7" w:rsidRPr="0043176B" w14:paraId="7E62B71F" w14:textId="77777777" w:rsidTr="00F720AC">
        <w:trPr>
          <w:cantSplit/>
          <w:trHeight w:val="39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8D2F5D6" w14:textId="77777777" w:rsidR="006F63B7" w:rsidRPr="008530A6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02DD01C" w14:textId="77777777" w:rsidR="006F63B7" w:rsidRPr="006B38AB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89592F2" w14:textId="77777777" w:rsidR="006F63B7" w:rsidRDefault="006F63B7" w:rsidP="00F720A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32069" w14:textId="77777777" w:rsidR="006F63B7" w:rsidRPr="006B38AB" w:rsidRDefault="006F63B7" w:rsidP="00F720AC">
            <w:pPr>
              <w:snapToGrid w:val="0"/>
              <w:ind w:firstLineChars="12" w:firstLine="2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Negative is addressed by the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(s).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D6F3576" w14:textId="77777777" w:rsidR="006F63B7" w:rsidRPr="006B38AB" w:rsidRDefault="006F63B7" w:rsidP="00F720AC">
            <w:pPr>
              <w:suppressAutoHyphens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“Incorporation of the Technical Change” subsection</w:t>
            </w:r>
          </w:p>
        </w:tc>
      </w:tr>
      <w:tr w:rsidR="006F63B7" w:rsidRPr="0043176B" w14:paraId="1F8C535B" w14:textId="77777777" w:rsidTr="00F720AC">
        <w:trPr>
          <w:cantSplit/>
          <w:trHeight w:val="376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C181680" w14:textId="77777777" w:rsidR="006F63B7" w:rsidRPr="008530A6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323F841" w14:textId="77777777" w:rsidR="006F63B7" w:rsidRPr="006B38AB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5F7A198" w14:textId="77777777" w:rsidR="006F63B7" w:rsidRDefault="006F63B7" w:rsidP="00F720AC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EFEBE" w14:textId="77777777" w:rsidR="006F63B7" w:rsidRPr="006B38AB" w:rsidRDefault="006F63B7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[Negative is not addressed by the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(s).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 &lt; 2/3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5C7F6D2E" w14:textId="77777777" w:rsidR="006F63B7" w:rsidRPr="006B38AB" w:rsidRDefault="006F63B7" w:rsidP="00F720AC">
            <w:pPr>
              <w:snapToGrid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6F63B7" w:rsidRPr="0043176B" w14:paraId="1B0BEBC8" w14:textId="77777777" w:rsidTr="00F720AC">
        <w:trPr>
          <w:cantSplit/>
          <w:trHeight w:val="30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65669523" w14:textId="77777777" w:rsidR="006F63B7" w:rsidRPr="0043176B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2B7439B5" w14:textId="77777777" w:rsidR="006F63B7" w:rsidRPr="006B38AB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69F">
              <w:rPr>
                <w:rFonts w:ascii="Arial" w:hAnsi="Arial" w:cs="Arial"/>
                <w:b/>
                <w:sz w:val="20"/>
                <w:szCs w:val="16"/>
              </w:rPr>
              <w:t>Incorporation of the Technical Change</w:t>
            </w: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68E00" w14:textId="77777777" w:rsidR="006F63B7" w:rsidRPr="006B38AB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26725" w14:textId="77777777" w:rsidR="006F63B7" w:rsidRPr="006B38AB" w:rsidRDefault="006F63B7" w:rsidP="00F720AC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To incorporate the 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hange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(s)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.</w:t>
            </w:r>
          </w:p>
        </w:tc>
      </w:tr>
      <w:tr w:rsidR="006F63B7" w:rsidRPr="0043176B" w14:paraId="37CA9253" w14:textId="77777777" w:rsidTr="00F720AC">
        <w:trPr>
          <w:cantSplit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33611C5E" w14:textId="77777777" w:rsidR="006F63B7" w:rsidRPr="008530A6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A0B48" w14:textId="77777777" w:rsidR="006F63B7" w:rsidRPr="006B38AB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F876C" w14:textId="77777777" w:rsidR="006F63B7" w:rsidRPr="006B38AB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18"/>
                <w:vertAlign w:val="superscript"/>
                <w:lang w:eastAsia="ja-JP"/>
              </w:rPr>
              <w:t>nd</w:t>
            </w: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 xml:space="preserve"> by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B11E6" w14:textId="77777777" w:rsidR="006F63B7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6F63B7" w:rsidRPr="0043176B" w14:paraId="20E9B33C" w14:textId="77777777" w:rsidTr="00F720AC">
        <w:trPr>
          <w:cantSplit/>
          <w:trHeight w:val="29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715C57F6" w14:textId="77777777" w:rsidR="006F63B7" w:rsidRPr="008530A6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76216" w14:textId="77777777" w:rsidR="006F63B7" w:rsidRPr="006B38AB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6AF195" w14:textId="77777777" w:rsidR="006F63B7" w:rsidRPr="006B38AB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2CA40" w14:textId="77777777" w:rsidR="006F63B7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6ED5F375" w14:textId="77777777" w:rsidR="006F63B7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6F63B7" w:rsidRPr="0043176B" w14:paraId="1B8723A2" w14:textId="77777777" w:rsidTr="00F720AC">
        <w:trPr>
          <w:cantSplit/>
          <w:trHeight w:val="258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408DD5A5" w14:textId="77777777" w:rsidR="006F63B7" w:rsidRPr="008530A6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9F469" w14:textId="77777777" w:rsidR="006F63B7" w:rsidRPr="006B38AB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20EF9" w14:textId="77777777" w:rsidR="006F63B7" w:rsidRPr="006B38AB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07755475" w14:textId="77777777" w:rsidR="006F63B7" w:rsidRPr="006B38AB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3B35B27E" w14:textId="77777777" w:rsidR="006F63B7" w:rsidRPr="006B38AB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D6923" w14:textId="77777777" w:rsidR="006F63B7" w:rsidRPr="006B38AB" w:rsidRDefault="006F63B7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Pr="006B38AB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 xml:space="preserve">; Motion </w:t>
            </w:r>
            <w:r w:rsidRPr="00FE0849">
              <w:rPr>
                <w:rFonts w:ascii="Arial" w:hAnsi="Arial" w:cs="Arial"/>
                <w:color w:val="0000FF"/>
                <w:sz w:val="20"/>
                <w:szCs w:val="20"/>
              </w:rPr>
              <w:t>passed/failed.</w:t>
            </w:r>
          </w:p>
        </w:tc>
      </w:tr>
      <w:tr w:rsidR="006F63B7" w:rsidRPr="0043176B" w14:paraId="5EB65EF5" w14:textId="77777777" w:rsidTr="00F720AC">
        <w:trPr>
          <w:cantSplit/>
          <w:trHeight w:val="24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2A6EAF02" w14:textId="77777777" w:rsidR="006F63B7" w:rsidRPr="008530A6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C9932" w14:textId="77777777" w:rsidR="006F63B7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DF937" w14:textId="77777777" w:rsidR="006F63B7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DE9C1B" w14:textId="77777777" w:rsidR="006F63B7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78BA8" w14:textId="77777777" w:rsidR="006F63B7" w:rsidRPr="006B38AB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90%</w:t>
            </w:r>
            <w:r w:rsidRPr="000346ED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63556952" w14:textId="77777777" w:rsidR="006F63B7" w:rsidRPr="006B38AB" w:rsidRDefault="006F63B7" w:rsidP="00F720A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(F)</w:t>
            </w:r>
          </w:p>
        </w:tc>
      </w:tr>
      <w:tr w:rsidR="006F63B7" w:rsidRPr="0043176B" w14:paraId="5FAB7CEB" w14:textId="77777777" w:rsidTr="00F720AC">
        <w:trPr>
          <w:cantSplit/>
          <w:trHeight w:val="305"/>
          <w:jc w:val="center"/>
        </w:trPr>
        <w:tc>
          <w:tcPr>
            <w:tcW w:w="514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  <w:textDirection w:val="tbRlV"/>
            <w:vAlign w:val="center"/>
          </w:tcPr>
          <w:p w14:paraId="1565B3A0" w14:textId="77777777" w:rsidR="006F63B7" w:rsidRPr="008530A6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8B3B3" w14:textId="77777777" w:rsidR="006F63B7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2CB2B" w14:textId="77777777" w:rsidR="006F63B7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E39153F" w14:textId="77777777" w:rsidR="006F63B7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10FEA" w14:textId="77777777" w:rsidR="006F63B7" w:rsidRPr="006B38AB" w:rsidRDefault="006F63B7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[Disagree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]&gt;10%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14:paraId="30FC71EE" w14:textId="77777777" w:rsidR="006F63B7" w:rsidRPr="006B38AB" w:rsidRDefault="006F63B7" w:rsidP="00F720A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(E)</w:t>
            </w:r>
          </w:p>
        </w:tc>
      </w:tr>
      <w:tr w:rsidR="006F63B7" w:rsidRPr="00D1734F" w14:paraId="40171532" w14:textId="77777777" w:rsidTr="00F720AC">
        <w:trPr>
          <w:cantSplit/>
          <w:trHeight w:val="706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14:paraId="50E42BD2" w14:textId="77777777" w:rsidR="006F63B7" w:rsidRPr="00A8369F" w:rsidRDefault="006F63B7" w:rsidP="00F720AC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8369F">
              <w:rPr>
                <w:rFonts w:ascii="Arial" w:hAnsi="Arial" w:cs="Arial"/>
                <w:b/>
                <w:color w:val="000000"/>
                <w:sz w:val="21"/>
                <w:szCs w:val="21"/>
              </w:rPr>
              <w:t>Not Significant Finding Option</w:t>
            </w:r>
          </w:p>
        </w:tc>
        <w:tc>
          <w:tcPr>
            <w:tcW w:w="98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71F912" w14:textId="77777777" w:rsidR="006F63B7" w:rsidRDefault="006F63B7" w:rsidP="00F720AC">
            <w:pPr>
              <w:snapToGrid w:val="0"/>
              <w:rPr>
                <w:rFonts w:ascii="Arial" w:hAnsi="Arial" w:cs="Arial"/>
                <w:b/>
                <w:color w:val="FF6600"/>
                <w:sz w:val="20"/>
                <w:szCs w:val="21"/>
                <w:lang w:eastAsia="ja-JP"/>
              </w:rPr>
            </w:pP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>This option can be used only “if the TC Chapter finds a Negative not persuasive by a vote equal to or greater than 90% of the persons voting on the action”. (</w:t>
            </w:r>
            <w:r w:rsidRPr="006B38AB">
              <w:rPr>
                <w:rFonts w:ascii="Arial" w:hAnsi="Arial" w:cs="Arial"/>
                <w:b/>
                <w:i/>
                <w:color w:val="FF6600"/>
                <w:sz w:val="20"/>
                <w:szCs w:val="21"/>
              </w:rPr>
              <w:t>Regulations</w:t>
            </w: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 xml:space="preserve"> ¶ </w:t>
            </w:r>
            <w:r>
              <w:rPr>
                <w:rFonts w:ascii="Arial" w:hAnsi="Arial" w:cs="Arial"/>
                <w:b/>
                <w:color w:val="FF6600"/>
                <w:sz w:val="20"/>
                <w:szCs w:val="21"/>
              </w:rPr>
              <w:t>9.6.1.4.5.2</w:t>
            </w: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>)</w:t>
            </w:r>
          </w:p>
          <w:p w14:paraId="1B6D02F4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6F63B7" w:rsidRPr="00D1734F" w14:paraId="601A542E" w14:textId="77777777" w:rsidTr="00F720AC">
        <w:trPr>
          <w:cantSplit/>
          <w:trHeight w:val="518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94EEBD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979EC0" w14:textId="77777777" w:rsidR="006F63B7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Use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“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Not significant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inding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o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>ption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”</w:t>
            </w:r>
          </w:p>
          <w:p w14:paraId="5FB220A3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  <w:lang w:eastAsia="ja-JP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F9AF4D7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FBDF7" w14:textId="77777777" w:rsidR="006F63B7" w:rsidRPr="00AE3152" w:rsidRDefault="006F63B7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It is mutually agreed upon to term the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“not significant”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14:paraId="1F1768C0" w14:textId="77777777" w:rsidR="006F63B7" w:rsidRPr="00D1734F" w:rsidRDefault="006F63B7" w:rsidP="00F720A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</w:tr>
      <w:tr w:rsidR="006F63B7" w:rsidRPr="00D1734F" w14:paraId="6A8ABB8A" w14:textId="77777777" w:rsidTr="00F720AC">
        <w:trPr>
          <w:cantSplit/>
          <w:trHeight w:val="547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1C5F05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763BBF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DF152E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C7D38" w14:textId="77777777" w:rsidR="006F63B7" w:rsidRPr="00AE3152" w:rsidRDefault="006F63B7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It is mutually agreed upon to term the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“significant”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169CC2C2" w14:textId="77777777" w:rsidR="006F63B7" w:rsidRPr="00D1734F" w:rsidRDefault="006F63B7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(C)</w:t>
            </w:r>
          </w:p>
          <w:p w14:paraId="16E85828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3B7" w:rsidRPr="00D1734F" w14:paraId="1169F90B" w14:textId="77777777" w:rsidTr="00F720AC">
        <w:trPr>
          <w:cantSplit/>
          <w:trHeight w:val="32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7498222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124CDD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</w:tcPr>
          <w:p w14:paraId="7B1B6D15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4C4AC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Whether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or not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is “not significant”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is decided by a vote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63B7" w:rsidRPr="00D1734F" w14:paraId="17E44645" w14:textId="77777777" w:rsidTr="00F720AC">
        <w:trPr>
          <w:cantSplit/>
          <w:trHeight w:val="32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83C675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613778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F99BC94" w14:textId="77777777" w:rsidR="006F63B7" w:rsidRDefault="006F63B7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N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egative is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“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significant”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.</w:t>
            </w:r>
          </w:p>
        </w:tc>
      </w:tr>
      <w:tr w:rsidR="006F63B7" w:rsidRPr="00D1734F" w14:paraId="0062AA29" w14:textId="77777777" w:rsidTr="00F720AC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688A01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830008" w14:textId="77777777" w:rsidR="006F63B7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10A5318A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6A2D90" w14:textId="77777777" w:rsidR="006F63B7" w:rsidRPr="00D1734F" w:rsidRDefault="006F63B7" w:rsidP="00F720AC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6F63B7" w:rsidRPr="00D1734F" w14:paraId="6B68E1AC" w14:textId="77777777" w:rsidTr="00F720AC">
        <w:trPr>
          <w:cantSplit/>
          <w:trHeight w:val="361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2686E3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511A1D0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0796748" w14:textId="77777777" w:rsidR="006F63B7" w:rsidRPr="0044756A" w:rsidRDefault="006F63B7" w:rsidP="00F720AC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BE9E8" w14:textId="77777777" w:rsidR="006F63B7" w:rsidRPr="00AE3152" w:rsidRDefault="006F63B7" w:rsidP="00F720AC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with simple majority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8C93E53" w14:textId="77777777" w:rsidR="006F63B7" w:rsidRPr="00D1734F" w:rsidRDefault="006F63B7" w:rsidP="00F720AC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(D)</w:t>
            </w:r>
          </w:p>
        </w:tc>
      </w:tr>
      <w:tr w:rsidR="006F63B7" w:rsidRPr="00D1734F" w14:paraId="4D668B3D" w14:textId="77777777" w:rsidTr="00F720AC">
        <w:trPr>
          <w:cantSplit/>
          <w:trHeight w:val="333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A6766D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19FFA6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32716B28" w14:textId="77777777" w:rsidR="006F63B7" w:rsidRDefault="006F63B7" w:rsidP="00F720A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428ADEE" w14:textId="77777777" w:rsidR="006F63B7" w:rsidRPr="00D1734F" w:rsidRDefault="006F63B7" w:rsidP="00F720A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failed with simple majority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7A5597A" w14:textId="77777777" w:rsidR="006F63B7" w:rsidRPr="00D1734F" w:rsidRDefault="006F63B7" w:rsidP="00F720A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</w:t>
            </w:r>
            <w:r w:rsidRPr="00807410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6F63B7" w:rsidRPr="00D1734F" w14:paraId="6CF874D8" w14:textId="77777777" w:rsidTr="00F720AC">
        <w:trPr>
          <w:cantSplit/>
          <w:trHeight w:val="317"/>
          <w:jc w:val="center"/>
        </w:trPr>
        <w:tc>
          <w:tcPr>
            <w:tcW w:w="52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1F88EE8" w14:textId="77777777" w:rsidR="006F63B7" w:rsidRPr="001D29EE" w:rsidRDefault="006F63B7" w:rsidP="00F720AC">
            <w:pPr>
              <w:ind w:left="113" w:right="113"/>
              <w:jc w:val="center"/>
              <w:rPr>
                <w:rFonts w:ascii="Arial" w:hAnsi="Arial" w:cs="Arial"/>
                <w:b/>
                <w:lang w:eastAsia="ja-JP"/>
              </w:rPr>
            </w:pPr>
            <w:r w:rsidRPr="00A8369F">
              <w:rPr>
                <w:rFonts w:ascii="Arial" w:hAnsi="Arial" w:cs="Arial"/>
                <w:b/>
                <w:sz w:val="22"/>
                <w:lang w:eastAsia="ja-JP"/>
              </w:rPr>
              <w:t>Final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678F3BC3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if applicable)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CF48DD0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CF16CEE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(A)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4ECD6C7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1734F">
              <w:rPr>
                <w:rFonts w:ascii="Arial" w:hAnsi="Arial" w:cs="Arial"/>
                <w:sz w:val="20"/>
                <w:szCs w:val="20"/>
              </w:rPr>
              <w:t>ithdrawn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h in disposition)</w:t>
            </w:r>
          </w:p>
        </w:tc>
      </w:tr>
      <w:tr w:rsidR="006F63B7" w:rsidRPr="00D1734F" w14:paraId="293612E5" w14:textId="77777777" w:rsidTr="00F720AC">
        <w:trPr>
          <w:cantSplit/>
          <w:trHeight w:val="317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2A77988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3DEE2202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9B8B21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1355A1D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6CEDE61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ot related </w:t>
            </w: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(counted under </w:t>
            </w:r>
            <w:proofErr w:type="spellStart"/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i</w:t>
            </w:r>
            <w:proofErr w:type="spellEnd"/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in disposition)</w:t>
            </w:r>
          </w:p>
        </w:tc>
      </w:tr>
      <w:tr w:rsidR="006F63B7" w:rsidRPr="00D1734F" w14:paraId="3C823F40" w14:textId="77777777" w:rsidTr="00F720AC">
        <w:trPr>
          <w:cantSplit/>
          <w:trHeight w:val="285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A7FA500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DE9A141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DC138D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3E6F95D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(C)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EF94969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1734F">
              <w:rPr>
                <w:rFonts w:ascii="Arial" w:hAnsi="Arial" w:cs="Arial"/>
                <w:sz w:val="20"/>
                <w:szCs w:val="20"/>
              </w:rPr>
              <w:t>elated and not persuasive (significant)</w:t>
            </w:r>
          </w:p>
        </w:tc>
      </w:tr>
      <w:tr w:rsidR="006F63B7" w:rsidRPr="00D1734F" w14:paraId="0FE102D1" w14:textId="77777777" w:rsidTr="00F720AC">
        <w:trPr>
          <w:cantSplit/>
          <w:trHeight w:val="317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BC148B3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10EDBAF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20EAEB3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850F90B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56F0A0B" w14:textId="77777777" w:rsidR="006F63B7" w:rsidRPr="00D1734F" w:rsidRDefault="006F63B7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ot significant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j in disposition)</w:t>
            </w:r>
          </w:p>
        </w:tc>
      </w:tr>
      <w:tr w:rsidR="006F63B7" w:rsidRPr="00D1734F" w14:paraId="6E7F57CB" w14:textId="77777777" w:rsidTr="00F720AC">
        <w:trPr>
          <w:cantSplit/>
          <w:trHeight w:val="331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635D5F4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1A5DDD2A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DFA60D6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961BDA5" w14:textId="77777777" w:rsidR="006F63B7" w:rsidRPr="00807410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(E)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5B53CDB" w14:textId="77777777" w:rsidR="006F63B7" w:rsidRPr="00807410" w:rsidRDefault="006F63B7" w:rsidP="00F720AC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1734F">
              <w:rPr>
                <w:rFonts w:ascii="Arial" w:hAnsi="Arial" w:cs="Arial"/>
                <w:sz w:val="20"/>
                <w:szCs w:val="20"/>
              </w:rPr>
              <w:t>elated and persuasive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and not addressed by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hange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4EC7633" w14:textId="77777777" w:rsidR="006F63B7" w:rsidRPr="00431592" w:rsidRDefault="006F63B7" w:rsidP="00F720AC">
            <w:pPr>
              <w:snapToGrid w:val="0"/>
              <w:ind w:left="13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DOCUMENT FAILS</w:t>
            </w:r>
          </w:p>
        </w:tc>
      </w:tr>
      <w:tr w:rsidR="006F63B7" w:rsidRPr="00D1734F" w14:paraId="08D47B87" w14:textId="77777777" w:rsidTr="00F720AC">
        <w:trPr>
          <w:cantSplit/>
          <w:trHeight w:val="150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657FBB6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18603D6D" w14:textId="77777777" w:rsidR="006F63B7" w:rsidRPr="00D1734F" w:rsidRDefault="006F63B7" w:rsidP="00F720AC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F213CF0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BA1D2" w14:textId="77777777" w:rsidR="006F63B7" w:rsidRPr="0043176B" w:rsidRDefault="006F63B7" w:rsidP="00F720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176B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(F)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BDEF1" w14:textId="77777777" w:rsidR="006F63B7" w:rsidRPr="0044756A" w:rsidRDefault="006F63B7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4756A">
              <w:rPr>
                <w:rFonts w:ascii="Arial" w:hAnsi="Arial" w:cs="Arial"/>
                <w:sz w:val="20"/>
                <w:szCs w:val="20"/>
              </w:rPr>
              <w:t xml:space="preserve">ddressed by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4756A">
              <w:rPr>
                <w:rFonts w:ascii="Arial" w:hAnsi="Arial" w:cs="Arial"/>
                <w:sz w:val="20"/>
                <w:szCs w:val="20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4756A">
              <w:rPr>
                <w:rFonts w:ascii="Arial" w:hAnsi="Arial" w:cs="Arial"/>
                <w:sz w:val="20"/>
                <w:szCs w:val="20"/>
              </w:rPr>
              <w:t xml:space="preserve">hange </w:t>
            </w: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k disposition)</w:t>
            </w:r>
            <w:r w:rsidRPr="008D4D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F63B7" w:rsidRPr="00D1734F" w14:paraId="6CC86158" w14:textId="77777777" w:rsidTr="00F720AC">
        <w:trPr>
          <w:cantSplit/>
          <w:trHeight w:val="333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A939174" w14:textId="77777777" w:rsidR="006F63B7" w:rsidRPr="00D1734F" w:rsidRDefault="006F63B7" w:rsidP="00F720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A3FFDCF" w14:textId="77777777" w:rsidR="006F63B7" w:rsidRPr="00D1734F" w:rsidRDefault="006F63B7" w:rsidP="00F720AC">
            <w:pPr>
              <w:snapToGrid w:val="0"/>
              <w:jc w:val="center"/>
              <w:rPr>
                <w:rFonts w:ascii="Arial" w:hAnsi="Arial" w:cs="Arial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if applicable)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33F8D2E7" w14:textId="77777777" w:rsidR="006F63B7" w:rsidRDefault="006F63B7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  <w:p w14:paraId="6BBFC68D" w14:textId="77777777" w:rsidR="006F63B7" w:rsidRDefault="006F63B7" w:rsidP="00F720AC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30F8DF" w14:textId="77777777" w:rsidR="006F63B7" w:rsidRDefault="006F63B7" w:rsidP="00F720A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Comment generated.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See 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Section V-(ii)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Comment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56A">
              <w:rPr>
                <w:rFonts w:ascii="Arial" w:hAnsi="Arial" w:cs="Arial"/>
                <w:color w:val="0000FF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9D9F0EC" w14:textId="77777777" w:rsidR="00E85312" w:rsidRPr="00A8369F" w:rsidRDefault="00E85312" w:rsidP="00A624EE">
      <w:pPr>
        <w:pStyle w:val="ARSubheading1"/>
        <w:rPr>
          <w:rFonts w:ascii="Arial" w:hAnsi="Arial"/>
          <w:bCs w:val="0"/>
          <w:color w:val="333399"/>
          <w:sz w:val="28"/>
        </w:rPr>
      </w:pPr>
    </w:p>
    <w:p w14:paraId="1F6EC05F" w14:textId="7C8F116B" w:rsidR="007D5EA4" w:rsidRDefault="007D5EA4" w:rsidP="007D5EA4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color w:val="333399"/>
          <w:sz w:val="28"/>
          <w:szCs w:val="28"/>
        </w:rPr>
        <w:t>2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>Bernhard Ecker</w:t>
      </w:r>
      <w:r w:rsidRPr="006E5C6A">
        <w:rPr>
          <w:rFonts w:ascii="Arial" w:hAnsi="Arial" w:cs="Arial"/>
          <w:color w:val="0000FF"/>
          <w:sz w:val="28"/>
          <w:szCs w:val="28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color w:val="0000FF"/>
          <w:sz w:val="28"/>
          <w:szCs w:val="28"/>
        </w:rPr>
        <w:t>SiCry</w:t>
      </w:r>
      <w:proofErr w:type="spellEnd"/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179C21EC" w14:textId="77777777" w:rsidR="004D56E7" w:rsidRDefault="004D56E7" w:rsidP="007D5EA4">
      <w:pPr>
        <w:pStyle w:val="ARHeading1"/>
        <w:rPr>
          <w:rFonts w:ascii="Arial" w:hAnsi="Arial" w:cs="Arial"/>
          <w:color w:val="333399"/>
          <w:sz w:val="28"/>
          <w:szCs w:val="28"/>
        </w:rPr>
      </w:pPr>
    </w:p>
    <w:p w14:paraId="475231C0" w14:textId="2E3CB785" w:rsidR="00AF380D" w:rsidRDefault="004D56E7">
      <w:pPr>
        <w:suppressAutoHyphens w:val="0"/>
        <w:rPr>
          <w:rFonts w:ascii="Arial" w:hAnsi="Arial" w:cs="Arial"/>
          <w:b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object w:dxaOrig="1535" w:dyaOrig="993" w14:anchorId="6A593D3C">
          <v:shape id="_x0000_i1032" type="#_x0000_t75" style="width:76.5pt;height:49.5pt" o:ole="">
            <v:imagedata r:id="rId22" o:title=""/>
          </v:shape>
          <o:OLEObject Type="Embed" ProgID="AcroExch.Document.DC" ShapeID="_x0000_i1032" DrawAspect="Icon" ObjectID="_1676920138" r:id="rId23"/>
        </w:object>
      </w:r>
      <w:r w:rsidR="00AF380D">
        <w:rPr>
          <w:rFonts w:ascii="Arial" w:hAnsi="Arial" w:cs="Arial"/>
          <w:color w:val="333399"/>
          <w:sz w:val="32"/>
          <w:szCs w:val="32"/>
          <w:lang w:eastAsia="ja-JP"/>
        </w:rPr>
        <w:br w:type="page"/>
      </w:r>
    </w:p>
    <w:p w14:paraId="1492CAB7" w14:textId="77777777" w:rsidR="00712B53" w:rsidRDefault="00712B53">
      <w:pPr>
        <w:pStyle w:val="ARHeading1"/>
        <w:rPr>
          <w:rFonts w:ascii="Arial" w:hAnsi="Arial" w:cs="Arial"/>
          <w:i/>
          <w:color w:val="333399"/>
          <w:sz w:val="32"/>
          <w:szCs w:val="32"/>
          <w:u w:val="double"/>
        </w:rPr>
      </w:pPr>
    </w:p>
    <w:p w14:paraId="29480995" w14:textId="29F7700F" w:rsidR="00AF380D" w:rsidRDefault="00AF380D">
      <w:pPr>
        <w:pStyle w:val="ARHeading1"/>
        <w:rPr>
          <w:rFonts w:ascii="Arial" w:hAnsi="Arial" w:cs="Arial"/>
          <w:i/>
          <w:color w:val="333399"/>
          <w:sz w:val="32"/>
          <w:szCs w:val="32"/>
          <w:u w:val="double"/>
        </w:rPr>
      </w:pPr>
      <w:r>
        <w:rPr>
          <w:rFonts w:ascii="Arial" w:hAnsi="Arial" w:cs="Arial" w:hint="eastAsia"/>
          <w:i/>
          <w:color w:val="333399"/>
          <w:sz w:val="32"/>
          <w:szCs w:val="32"/>
          <w:u w:val="double"/>
        </w:rPr>
        <w:t>Check</w:t>
      </w:r>
      <w:r>
        <w:rPr>
          <w:rFonts w:ascii="Arial" w:hAnsi="Arial" w:cs="Arial"/>
          <w:i/>
          <w:color w:val="333399"/>
          <w:sz w:val="32"/>
          <w:szCs w:val="32"/>
          <w:u w:val="double"/>
        </w:rPr>
        <w:t>s</w:t>
      </w:r>
      <w:r>
        <w:rPr>
          <w:rFonts w:ascii="Arial" w:hAnsi="Arial" w:cs="Arial" w:hint="eastAsia"/>
          <w:i/>
          <w:color w:val="333399"/>
          <w:sz w:val="32"/>
          <w:szCs w:val="32"/>
          <w:u w:val="double"/>
        </w:rPr>
        <w:t xml:space="preserve"> for </w:t>
      </w:r>
      <w:r>
        <w:rPr>
          <w:rFonts w:ascii="Arial" w:hAnsi="Arial" w:cs="Arial"/>
          <w:i/>
          <w:color w:val="333399"/>
          <w:sz w:val="32"/>
          <w:szCs w:val="32"/>
          <w:u w:val="double"/>
        </w:rPr>
        <w:t>Entire Document Including All Approved Line Items</w:t>
      </w:r>
    </w:p>
    <w:p w14:paraId="0CCE4460" w14:textId="77777777" w:rsidR="00AF380D" w:rsidRDefault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BA477CF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VII</w:t>
      </w:r>
      <w:r w:rsidR="00DA1D01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Safety Check</w:t>
      </w:r>
    </w:p>
    <w:p w14:paraId="58456D3E" w14:textId="77777777" w:rsidR="001F3250" w:rsidRPr="00D1734F" w:rsidRDefault="001F3250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1F952FD8" w14:textId="32A3680C" w:rsidR="006945FE" w:rsidRPr="00A8369F" w:rsidRDefault="001F3250" w:rsidP="00A8369F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>N</w:t>
      </w:r>
      <w:r w:rsidR="00C93155" w:rsidRPr="00A8369F">
        <w:rPr>
          <w:rStyle w:val="ARSubheading1Char"/>
          <w:color w:val="FF6600"/>
          <w:sz w:val="20"/>
          <w:szCs w:val="20"/>
        </w:rPr>
        <w:t>ote</w:t>
      </w:r>
      <w:r w:rsidRPr="00A8369F">
        <w:rPr>
          <w:rStyle w:val="ARSubheading1Char"/>
          <w:color w:val="FF6600"/>
          <w:sz w:val="20"/>
          <w:szCs w:val="20"/>
        </w:rPr>
        <w:t xml:space="preserve">: </w:t>
      </w:r>
      <w:r w:rsidR="00AF380D" w:rsidRPr="00AF380D">
        <w:rPr>
          <w:rStyle w:val="ARSubheading1Char"/>
          <w:color w:val="FF6600"/>
          <w:sz w:val="20"/>
          <w:szCs w:val="20"/>
        </w:rPr>
        <w:t xml:space="preserve">This Safety check </w:t>
      </w:r>
      <w:r w:rsidR="00AF380D" w:rsidRPr="00CF729E">
        <w:rPr>
          <w:rStyle w:val="ARSubheading1Char"/>
          <w:color w:val="FF6600"/>
          <w:sz w:val="20"/>
          <w:szCs w:val="20"/>
          <w:u w:val="single"/>
        </w:rPr>
        <w:t>applies to the entire Standard or Safety Guideline</w:t>
      </w:r>
      <w:r w:rsidR="00AF380D" w:rsidRPr="00AF380D">
        <w:rPr>
          <w:rStyle w:val="ARSubheading1Char"/>
          <w:color w:val="FF6600"/>
          <w:sz w:val="20"/>
          <w:szCs w:val="20"/>
        </w:rPr>
        <w:t xml:space="preserve"> including all the approved Line Items. See § 15 of the </w:t>
      </w:r>
      <w:r w:rsidR="00AF380D" w:rsidRPr="00AF380D">
        <w:rPr>
          <w:rStyle w:val="ARSubheading1Char"/>
          <w:i/>
          <w:color w:val="FF6600"/>
          <w:sz w:val="20"/>
          <w:szCs w:val="20"/>
        </w:rPr>
        <w:t>Regulations</w:t>
      </w:r>
      <w:r w:rsidR="00AF380D" w:rsidRPr="00AF380D">
        <w:rPr>
          <w:rStyle w:val="ARSubheading1Char"/>
          <w:color w:val="FF6600"/>
          <w:sz w:val="20"/>
          <w:szCs w:val="20"/>
        </w:rPr>
        <w:t xml:space="preserve"> for further information.</w:t>
      </w:r>
    </w:p>
    <w:p w14:paraId="58F6F032" w14:textId="77777777" w:rsidR="00C93155" w:rsidRPr="00DA1D01" w:rsidRDefault="00C93155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ind w:left="360"/>
        <w:rPr>
          <w:rStyle w:val="ARSubheading1Char"/>
          <w:color w:val="FF6600"/>
          <w:sz w:val="22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356"/>
        <w:gridCol w:w="349"/>
        <w:gridCol w:w="1059"/>
        <w:gridCol w:w="7341"/>
      </w:tblGrid>
      <w:tr w:rsidR="006945FE" w:rsidRPr="00D1734F" w14:paraId="2C3607A6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extDirection w:val="tbRlV"/>
            <w:vAlign w:val="center"/>
          </w:tcPr>
          <w:p w14:paraId="39593DD2" w14:textId="47F97FFD" w:rsidR="006945FE" w:rsidRPr="00D1734F" w:rsidRDefault="006945FE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A57EA7" w14:textId="7CF72F12" w:rsidR="006945FE" w:rsidRPr="00D1734F" w:rsidRDefault="00FC28B0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AF88C94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not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still technically sound and complete.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8.7.1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23FB25BB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FD024C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1FA5FB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C2F7728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not technically sound and complete.</w:t>
            </w:r>
            <w:r w:rsidR="00C0784D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7F0383CF" w14:textId="77777777" w:rsidTr="00A8369F">
        <w:trPr>
          <w:cantSplit/>
          <w:trHeight w:val="537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4E3357F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B883CAD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448C964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6E3566" w14:textId="5D8926B5" w:rsidR="006945FE" w:rsidRPr="00D1734F" w:rsidRDefault="006945FE" w:rsidP="007321E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Safety Checklist (</w:t>
            </w:r>
            <w:r w:rsidRPr="00DA1D0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¶ 1</w:t>
            </w:r>
            <w:r w:rsidR="001655F0">
              <w:rPr>
                <w:rFonts w:ascii="Arial" w:hAnsi="Arial" w:cs="Arial"/>
                <w:sz w:val="20"/>
                <w:szCs w:val="20"/>
              </w:rPr>
              <w:t>5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) is complete and has been included with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throughout the balloting process.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15.1.2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06058D75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4A2C5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D4F36" w14:textId="77777777" w:rsidR="005F42A2" w:rsidRPr="005F42A2" w:rsidRDefault="005F42A2" w:rsidP="005F42A2">
            <w:pPr>
              <w:snapToGrid w:val="0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5F42A2">
              <w:rPr>
                <w:rFonts w:ascii="Arial" w:eastAsia="MS Gothic" w:hAnsi="Arial" w:cs="Arial"/>
                <w:color w:val="0000FF"/>
                <w:sz w:val="20"/>
                <w:szCs w:val="20"/>
              </w:rPr>
              <w:t>By: Tom Barbieri / Cree, Inc.</w:t>
            </w:r>
          </w:p>
          <w:p w14:paraId="1245421A" w14:textId="1D54D337" w:rsidR="006945FE" w:rsidRPr="00D1734F" w:rsidRDefault="005F42A2" w:rsidP="005F42A2">
            <w:pPr>
              <w:snapToGrid w:val="0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5F42A2">
              <w:rPr>
                <w:rFonts w:ascii="Arial" w:eastAsia="MS Gothic" w:hAnsi="Arial" w:cs="Arial"/>
                <w:color w:val="0000FF"/>
                <w:sz w:val="20"/>
                <w:szCs w:val="20"/>
              </w:rPr>
              <w:t>Second: Albert Fuchigami / PEER Group Inc.</w:t>
            </w:r>
          </w:p>
        </w:tc>
      </w:tr>
      <w:tr w:rsidR="006945FE" w:rsidRPr="00D1734F" w14:paraId="58A0CB82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62D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F226" w14:textId="29E80E50" w:rsidR="006945FE" w:rsidRPr="00D1734F" w:rsidRDefault="005F42A2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None</w:t>
            </w:r>
          </w:p>
          <w:p w14:paraId="06D29B69" w14:textId="77777777" w:rsidR="006945FE" w:rsidRPr="00D1734F" w:rsidRDefault="006945F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945FE" w:rsidRPr="00D1734F" w14:paraId="6E900F94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C1531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5BFE9" w14:textId="5988075C" w:rsidR="006945FE" w:rsidRPr="00D1734F" w:rsidRDefault="005F42A2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="00712B87"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  <w:r w:rsidR="00712B8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12B87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8130AD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6945FE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6945FE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</w:p>
        </w:tc>
      </w:tr>
    </w:tbl>
    <w:p w14:paraId="27B29AFA" w14:textId="77777777" w:rsidR="00BC2832" w:rsidRDefault="00BC2832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09F02631" w14:textId="193A9337" w:rsidR="006945FE" w:rsidRPr="00D1734F" w:rsidRDefault="00DA1D01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IX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. Intellectual Property </w:t>
      </w:r>
      <w:r w:rsidR="006449E6">
        <w:rPr>
          <w:rFonts w:ascii="Arial" w:hAnsi="Arial" w:cs="Arial"/>
          <w:color w:val="333399"/>
          <w:sz w:val="32"/>
          <w:szCs w:val="32"/>
        </w:rPr>
        <w:t xml:space="preserve">(IP)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Check </w:t>
      </w:r>
    </w:p>
    <w:p w14:paraId="68844278" w14:textId="77777777" w:rsidR="00867BC6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p w14:paraId="4DA8476A" w14:textId="553B67F5" w:rsidR="00462EC4" w:rsidRDefault="00462EC4" w:rsidP="00462EC4">
      <w:pPr>
        <w:ind w:right="126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>Note: This Letter Ballot may cover all or part of a Standard</w:t>
      </w:r>
      <w:r w:rsidRPr="007D21CB">
        <w:rPr>
          <w:rStyle w:val="ARSubheading1Char"/>
          <w:color w:val="FF6600"/>
          <w:sz w:val="20"/>
          <w:szCs w:val="20"/>
        </w:rPr>
        <w:t xml:space="preserve"> or Safet</w:t>
      </w:r>
      <w:r w:rsidRPr="00A8369F">
        <w:rPr>
          <w:rStyle w:val="ARSubheading1Char"/>
          <w:color w:val="FF6600"/>
          <w:sz w:val="20"/>
          <w:szCs w:val="20"/>
        </w:rPr>
        <w:t xml:space="preserve">y Guideline. </w:t>
      </w:r>
      <w:r>
        <w:rPr>
          <w:rStyle w:val="ARSubheading1Char"/>
          <w:color w:val="FF6600"/>
          <w:sz w:val="20"/>
          <w:szCs w:val="20"/>
        </w:rPr>
        <w:t>Regardless of the coverage, t</w:t>
      </w:r>
      <w:r w:rsidRPr="00462EC4">
        <w:rPr>
          <w:rStyle w:val="ARSubheading1Char"/>
          <w:color w:val="FF6600"/>
          <w:sz w:val="20"/>
          <w:szCs w:val="20"/>
        </w:rPr>
        <w:t xml:space="preserve">his IP check </w:t>
      </w:r>
      <w:r w:rsidRPr="00513BAB">
        <w:rPr>
          <w:rStyle w:val="ARSubheading1Char"/>
          <w:color w:val="FF6600"/>
          <w:sz w:val="20"/>
          <w:szCs w:val="20"/>
          <w:u w:val="single"/>
        </w:rPr>
        <w:t>applies to the entire Standard or Safety Guideline</w:t>
      </w:r>
      <w:r w:rsidRPr="003F704D">
        <w:rPr>
          <w:rStyle w:val="ARSubheading1Char"/>
          <w:color w:val="FF6600"/>
          <w:sz w:val="20"/>
          <w:szCs w:val="20"/>
        </w:rPr>
        <w:t xml:space="preserve"> includ</w:t>
      </w:r>
      <w:r>
        <w:rPr>
          <w:rStyle w:val="ARSubheading1Char"/>
          <w:color w:val="FF6600"/>
          <w:sz w:val="20"/>
          <w:szCs w:val="20"/>
        </w:rPr>
        <w:t>ing all the approved Line Items*</w:t>
      </w:r>
      <w:r w:rsidRPr="00A8369F">
        <w:rPr>
          <w:rStyle w:val="ARSubheading1Char"/>
          <w:color w:val="FF6600"/>
          <w:sz w:val="20"/>
          <w:szCs w:val="20"/>
        </w:rPr>
        <w:t xml:space="preserve">. See </w:t>
      </w:r>
      <w:r w:rsidRPr="00A8369F">
        <w:rPr>
          <w:rStyle w:val="ARSubheading1Char"/>
          <w:i/>
          <w:color w:val="FF6600"/>
          <w:sz w:val="20"/>
          <w:szCs w:val="20"/>
        </w:rPr>
        <w:t>Regulations</w:t>
      </w:r>
      <w:r w:rsidRPr="00A8369F">
        <w:rPr>
          <w:rStyle w:val="ARSubheading1Char"/>
          <w:color w:val="FF6600"/>
          <w:sz w:val="20"/>
          <w:szCs w:val="20"/>
        </w:rPr>
        <w:t xml:space="preserve"> § 16 for further information.</w:t>
      </w:r>
    </w:p>
    <w:p w14:paraId="4BC8876C" w14:textId="77777777" w:rsidR="00462EC4" w:rsidRPr="00A8369F" w:rsidRDefault="00462EC4" w:rsidP="00462EC4">
      <w:pPr>
        <w:ind w:left="360"/>
        <w:rPr>
          <w:rStyle w:val="ARSubheading1Char"/>
          <w:color w:val="FF6600"/>
          <w:sz w:val="20"/>
          <w:szCs w:val="20"/>
        </w:rPr>
      </w:pPr>
    </w:p>
    <w:tbl>
      <w:tblPr>
        <w:tblW w:w="10122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578"/>
        <w:gridCol w:w="3147"/>
        <w:gridCol w:w="1414"/>
        <w:gridCol w:w="287"/>
        <w:gridCol w:w="1843"/>
        <w:gridCol w:w="2409"/>
        <w:gridCol w:w="6"/>
      </w:tblGrid>
      <w:tr w:rsidR="00462EC4" w:rsidRPr="00C00BC9" w14:paraId="387CB88B" w14:textId="77777777" w:rsidTr="00DC3FAA">
        <w:tc>
          <w:tcPr>
            <w:tcW w:w="438" w:type="dxa"/>
            <w:shd w:val="clear" w:color="auto" w:fill="CCFFFF"/>
          </w:tcPr>
          <w:p w14:paraId="670012DF" w14:textId="23E8CF40" w:rsidR="00462EC4" w:rsidRPr="00C00BC9" w:rsidRDefault="00E66AC0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84" w:type="dxa"/>
            <w:gridSpan w:val="7"/>
            <w:vAlign w:val="center"/>
          </w:tcPr>
          <w:p w14:paraId="08E0F0A6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TC Chapter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meeting chair asked those </w:t>
            </w:r>
            <w:r>
              <w:rPr>
                <w:rFonts w:ascii="Arial" w:hAnsi="Arial" w:cs="Arial"/>
                <w:sz w:val="20"/>
                <w:szCs w:val="20"/>
              </w:rPr>
              <w:t>participating</w:t>
            </w:r>
            <w:r w:rsidRPr="00C00BC9">
              <w:rPr>
                <w:rFonts w:ascii="Arial" w:hAnsi="Arial" w:cs="Arial"/>
                <w:sz w:val="20"/>
                <w:szCs w:val="20"/>
              </w:rPr>
              <w:t>, if they were aware of any patented technology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might be relevant 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(see </w:t>
            </w:r>
            <w:r w:rsidRPr="004C356C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 ¶ 16.3.1.1) to the Standard or Safety Guideline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00BC9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C00B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or trademarks that are used/reproduced (see </w:t>
            </w:r>
            <w:r w:rsidRPr="006C53C3">
              <w:rPr>
                <w:rFonts w:ascii="Arial" w:hAnsi="Arial" w:cs="Arial"/>
                <w:i/>
                <w:sz w:val="20"/>
                <w:szCs w:val="20"/>
              </w:rPr>
              <w:t xml:space="preserve">Regulations 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¶ 16.4.1.2)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in the Standard or </w:t>
            </w:r>
            <w:r>
              <w:rPr>
                <w:rFonts w:ascii="Arial" w:hAnsi="Arial" w:cs="Arial"/>
                <w:sz w:val="20"/>
                <w:szCs w:val="20"/>
              </w:rPr>
              <w:t xml:space="preserve">Safety </w:t>
            </w:r>
            <w:r w:rsidRPr="00C00BC9">
              <w:rPr>
                <w:rFonts w:ascii="Arial" w:hAnsi="Arial" w:cs="Arial"/>
                <w:sz w:val="20"/>
                <w:szCs w:val="20"/>
              </w:rPr>
              <w:t>Guideline.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Also see, </w:t>
            </w:r>
            <w:r w:rsidRPr="004C356C">
              <w:rPr>
                <w:rFonts w:ascii="Arial" w:hAnsi="Arial" w:cs="Arial"/>
                <w:i/>
                <w:sz w:val="20"/>
                <w:szCs w:val="20"/>
              </w:rPr>
              <w:t>Regul</w:t>
            </w:r>
            <w:r w:rsidRPr="005C0321">
              <w:rPr>
                <w:rFonts w:ascii="Arial" w:hAnsi="Arial" w:cs="Arial"/>
                <w:i/>
                <w:sz w:val="20"/>
                <w:szCs w:val="20"/>
              </w:rPr>
              <w:t>ations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C356C">
              <w:rPr>
                <w:rFonts w:ascii="Arial" w:hAnsi="Arial" w:cs="Arial"/>
                <w:sz w:val="20"/>
                <w:szCs w:val="20"/>
              </w:rPr>
              <w:t>§ 8.8</w:t>
            </w:r>
            <w:r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62EC4" w:rsidRPr="00C00BC9" w14:paraId="36A8E132" w14:textId="77777777" w:rsidTr="00DC3FAA">
        <w:tc>
          <w:tcPr>
            <w:tcW w:w="438" w:type="dxa"/>
            <w:vMerge w:val="restart"/>
          </w:tcPr>
          <w:p w14:paraId="23C074BB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shd w:val="clear" w:color="auto" w:fill="CCFFFF"/>
          </w:tcPr>
          <w:p w14:paraId="294AE14F" w14:textId="142F7DBB" w:rsidR="00462EC4" w:rsidRPr="00C00BC9" w:rsidRDefault="00FC28B0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B25018" w14:textId="77777777" w:rsidR="00462EC4" w:rsidRPr="004C356C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356C">
              <w:rPr>
                <w:rFonts w:ascii="Arial" w:hAnsi="Arial" w:cs="Arial" w:hint="eastAsia"/>
                <w:sz w:val="20"/>
                <w:szCs w:val="20"/>
                <w:lang w:eastAsia="ja-JP"/>
              </w:rPr>
              <w:t>The question is NOT answered in affirmative (</w:t>
            </w:r>
            <w:r w:rsidRPr="004C356C">
              <w:rPr>
                <w:rFonts w:ascii="Arial" w:hAnsi="Arial" w:cs="Arial"/>
                <w:sz w:val="20"/>
                <w:szCs w:val="20"/>
              </w:rPr>
              <w:t>No potentially material patented technology or use/</w:t>
            </w:r>
            <w:r w:rsidRPr="004C356C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4C356C">
              <w:rPr>
                <w:rFonts w:ascii="Arial" w:hAnsi="Arial" w:cs="Arial"/>
                <w:sz w:val="20"/>
                <w:szCs w:val="20"/>
              </w:rPr>
              <w:t>copyrighted items/trademarks is known.)</w:t>
            </w:r>
          </w:p>
        </w:tc>
        <w:tc>
          <w:tcPr>
            <w:tcW w:w="595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BB76BA2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SECTION</w:t>
            </w: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X.</w:t>
            </w:r>
          </w:p>
        </w:tc>
      </w:tr>
      <w:tr w:rsidR="00462EC4" w:rsidRPr="00C00BC9" w14:paraId="0FC03FE0" w14:textId="77777777" w:rsidTr="00DC3FAA">
        <w:trPr>
          <w:gridAfter w:val="1"/>
          <w:wAfter w:w="6" w:type="dxa"/>
          <w:trHeight w:val="985"/>
        </w:trPr>
        <w:tc>
          <w:tcPr>
            <w:tcW w:w="438" w:type="dxa"/>
            <w:vMerge/>
          </w:tcPr>
          <w:p w14:paraId="07D40F9D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</w:tcPr>
          <w:p w14:paraId="6D67A258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CBFF88" w14:textId="77777777" w:rsidR="00462EC4" w:rsidRPr="004C356C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C356C">
              <w:rPr>
                <w:rFonts w:ascii="Arial" w:hAnsi="Arial" w:cs="Arial" w:hint="eastAsia"/>
                <w:sz w:val="20"/>
                <w:szCs w:val="20"/>
                <w:lang w:eastAsia="ja-JP"/>
              </w:rPr>
              <w:t>The question is answered in affirmative</w:t>
            </w:r>
            <w:r w:rsidRPr="00DD37E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  <w:p w14:paraId="1C16DE19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5328D1" w14:textId="77777777" w:rsidR="00462EC4" w:rsidRPr="004C356C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C356C">
              <w:rPr>
                <w:rFonts w:ascii="Arial" w:hAnsi="Arial" w:cs="Arial"/>
                <w:sz w:val="20"/>
                <w:szCs w:val="20"/>
                <w:lang w:eastAsia="ja-JP"/>
              </w:rPr>
              <w:t xml:space="preserve">Is any of the known IPs a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patented technology</w:t>
            </w:r>
            <w:r w:rsidRPr="004C356C">
              <w:rPr>
                <w:rFonts w:ascii="Arial" w:hAnsi="Arial" w:cs="Arial"/>
                <w:sz w:val="20"/>
                <w:szCs w:val="20"/>
                <w:lang w:eastAsia="ja-JP"/>
              </w:rPr>
              <w:t xml:space="preserve">? </w:t>
            </w:r>
          </w:p>
          <w:p w14:paraId="7551BB8E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5B952A6C" w14:textId="77777777" w:rsidR="00462EC4" w:rsidRPr="00FB2426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896A8C" w14:textId="77777777" w:rsidR="00462EC4" w:rsidRPr="004C356C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5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Yes, at least one of them is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patented technology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6C93342" w14:textId="77777777" w:rsidR="00462EC4" w:rsidRPr="004C356C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color="0000CC"/>
              </w:rPr>
            </w:pP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>GO TO</w:t>
            </w:r>
            <w:r w:rsidRPr="004C356C">
              <w:rPr>
                <w:rFonts w:ascii="Arial" w:hAnsi="Arial" w:cs="Arial"/>
                <w:b/>
                <w:color w:val="333399"/>
                <w:sz w:val="20"/>
                <w:szCs w:val="20"/>
                <w:u w:color="0000CC"/>
              </w:rPr>
              <w:t xml:space="preserve"> </w:t>
            </w:r>
            <w:r w:rsidRPr="004C356C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 xml:space="preserve">IX (a) </w:t>
            </w: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>“Patented Technology” subsection</w:t>
            </w:r>
          </w:p>
        </w:tc>
      </w:tr>
      <w:tr w:rsidR="00462EC4" w:rsidRPr="00C00BC9" w14:paraId="03BC255D" w14:textId="77777777" w:rsidTr="00DC3FAA">
        <w:trPr>
          <w:gridAfter w:val="1"/>
          <w:wAfter w:w="6" w:type="dxa"/>
          <w:trHeight w:val="816"/>
        </w:trPr>
        <w:tc>
          <w:tcPr>
            <w:tcW w:w="438" w:type="dxa"/>
            <w:vMerge/>
            <w:tcBorders>
              <w:bottom w:val="single" w:sz="8" w:space="0" w:color="000000" w:themeColor="text1"/>
            </w:tcBorders>
          </w:tcPr>
          <w:p w14:paraId="5D5F2022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right w:val="single" w:sz="12" w:space="0" w:color="auto"/>
            </w:tcBorders>
            <w:shd w:val="clear" w:color="auto" w:fill="CCFFFF"/>
          </w:tcPr>
          <w:p w14:paraId="25609531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82E4E" w14:textId="77777777" w:rsidR="00462EC4" w:rsidRPr="00E36F1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250DF9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5195E6AB" w14:textId="77777777" w:rsidR="00462EC4" w:rsidRPr="00FB2426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BF0675" w14:textId="77777777" w:rsidR="00462EC4" w:rsidRPr="004C356C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356C">
              <w:rPr>
                <w:rFonts w:ascii="Arial" w:hAnsi="Arial" w:cs="Arial" w:hint="cs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14:paraId="0167BCA1" w14:textId="77777777" w:rsidR="00462EC4" w:rsidRPr="004C356C" w:rsidRDefault="00462EC4" w:rsidP="00DC3FAA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color="0000CC"/>
              </w:rPr>
            </w:pP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 xml:space="preserve">GO TO </w:t>
            </w:r>
            <w:r w:rsidRPr="004C356C">
              <w:rPr>
                <w:rFonts w:ascii="Arial" w:hAnsi="Arial" w:cs="Arial"/>
                <w:b/>
                <w:color w:val="333399"/>
                <w:sz w:val="20"/>
                <w:szCs w:val="20"/>
                <w:u w:color="0000CC"/>
              </w:rPr>
              <w:t>IX (b)</w:t>
            </w:r>
            <w:r w:rsidRPr="004C356C">
              <w:rPr>
                <w:rFonts w:ascii="Arial" w:hAnsi="Arial" w:cs="Arial"/>
                <w:b/>
                <w:color w:val="FF6600"/>
                <w:sz w:val="20"/>
                <w:szCs w:val="20"/>
                <w:u w:color="0000CC"/>
              </w:rPr>
              <w:t xml:space="preserve"> “Copyright items” subsection</w:t>
            </w:r>
          </w:p>
        </w:tc>
      </w:tr>
    </w:tbl>
    <w:p w14:paraId="63F20F17" w14:textId="77777777" w:rsidR="00462EC4" w:rsidRDefault="00462EC4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5839D46E" w14:textId="77777777" w:rsidR="00462EC4" w:rsidRDefault="00462EC4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3D977034" w14:textId="77777777" w:rsidR="00462EC4" w:rsidRDefault="00462EC4" w:rsidP="00462EC4">
      <w:pPr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X(a) Patented Technolog</w:t>
      </w:r>
      <w:r>
        <w:rPr>
          <w:rFonts w:ascii="Arial" w:hAnsi="Arial" w:cs="Arial"/>
          <w:b/>
          <w:color w:val="333399"/>
          <w:sz w:val="22"/>
          <w:szCs w:val="32"/>
        </w:rPr>
        <w:t>ies subsection</w:t>
      </w:r>
    </w:p>
    <w:p w14:paraId="75B85879" w14:textId="77777777" w:rsidR="00462EC4" w:rsidRPr="00505D19" w:rsidRDefault="00462EC4" w:rsidP="00462EC4">
      <w:pPr>
        <w:ind w:leftChars="100" w:left="240"/>
        <w:rPr>
          <w:rFonts w:ascii="Arial" w:hAnsi="Arial" w:cs="Arial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X(a</w:t>
      </w:r>
      <w:r>
        <w:rPr>
          <w:rFonts w:ascii="Arial" w:hAnsi="Arial" w:cs="Arial"/>
          <w:b/>
          <w:color w:val="333399"/>
          <w:sz w:val="22"/>
          <w:szCs w:val="32"/>
        </w:rPr>
        <w:t>1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 xml:space="preserve">Total numbers of </w:t>
      </w:r>
      <w:r w:rsidRPr="00505D19">
        <w:rPr>
          <w:rFonts w:ascii="Arial" w:hAnsi="Arial" w:cs="Arial"/>
          <w:b/>
          <w:color w:val="333399"/>
          <w:sz w:val="22"/>
          <w:szCs w:val="32"/>
        </w:rPr>
        <w:t>Patented Technolog</w:t>
      </w:r>
      <w:r>
        <w:rPr>
          <w:rFonts w:ascii="Arial" w:hAnsi="Arial" w:cs="Arial"/>
          <w:b/>
          <w:color w:val="333399"/>
          <w:sz w:val="22"/>
          <w:szCs w:val="32"/>
        </w:rPr>
        <w:t xml:space="preserve">ies to be dealt with </w:t>
      </w:r>
      <w:r w:rsidRPr="00505D19">
        <w:rPr>
          <w:rFonts w:ascii="Arial" w:hAnsi="Arial" w:cs="Arial"/>
        </w:rPr>
        <w:t xml:space="preserve"> </w:t>
      </w:r>
    </w:p>
    <w:tbl>
      <w:tblPr>
        <w:tblW w:w="9993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984"/>
        <w:gridCol w:w="851"/>
        <w:gridCol w:w="3260"/>
        <w:gridCol w:w="3118"/>
      </w:tblGrid>
      <w:tr w:rsidR="00462EC4" w:rsidRPr="00C00BC9" w14:paraId="5AA097CB" w14:textId="77777777" w:rsidTr="00DC3FAA">
        <w:trPr>
          <w:trHeight w:val="1177"/>
        </w:trPr>
        <w:tc>
          <w:tcPr>
            <w:tcW w:w="780" w:type="dxa"/>
            <w:vMerge w:val="restart"/>
            <w:shd w:val="clear" w:color="auto" w:fill="FFFF99"/>
            <w:vAlign w:val="center"/>
          </w:tcPr>
          <w:p w14:paraId="3C271524" w14:textId="77777777" w:rsidR="00462EC4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#</w:t>
            </w:r>
          </w:p>
          <w:p w14:paraId="4262D13B" w14:textId="77777777" w:rsidR="00462EC4" w:rsidRPr="007D21CB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Fill number </w:t>
            </w:r>
          </w:p>
        </w:tc>
        <w:tc>
          <w:tcPr>
            <w:tcW w:w="1984" w:type="dxa"/>
            <w:vMerge w:val="restart"/>
            <w:vAlign w:val="center"/>
          </w:tcPr>
          <w:p w14:paraId="6401A564" w14:textId="77777777" w:rsidR="00462EC4" w:rsidRPr="00DC7659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(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>l</w:t>
            </w: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)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 w:rsidRPr="007D21CB">
              <w:rPr>
                <w:rFonts w:ascii="Arial" w:hAnsi="Arial" w:cs="Arial" w:hint="eastAsia"/>
                <w:sz w:val="20"/>
                <w:szCs w:val="20"/>
              </w:rPr>
              <w:t xml:space="preserve">Known 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>Patented Technology</w:t>
            </w:r>
            <w:r w:rsidRPr="007D21CB">
              <w:rPr>
                <w:rFonts w:ascii="Arial" w:hAnsi="Arial" w:cs="Arial"/>
                <w:sz w:val="20"/>
                <w:szCs w:val="20"/>
              </w:rPr>
              <w:t xml:space="preserve"> that might be relevant to </w:t>
            </w:r>
            <w:r w:rsidRPr="007D21CB">
              <w:rPr>
                <w:rFonts w:ascii="Arial" w:hAnsi="Arial" w:cs="Arial"/>
                <w:sz w:val="20"/>
                <w:szCs w:val="20"/>
              </w:rPr>
              <w:lastRenderedPageBreak/>
              <w:t>the Standard/Safety Guideline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2E32C8D1" w14:textId="77777777" w:rsidR="00462EC4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lastRenderedPageBreak/>
              <w:t>#</w:t>
            </w:r>
          </w:p>
          <w:p w14:paraId="6D4ECB72" w14:textId="77777777" w:rsidR="00462EC4" w:rsidRPr="007D21CB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>Fill number</w:t>
            </w:r>
          </w:p>
        </w:tc>
        <w:tc>
          <w:tcPr>
            <w:tcW w:w="3260" w:type="dxa"/>
            <w:vAlign w:val="center"/>
          </w:tcPr>
          <w:p w14:paraId="02DFC63C" w14:textId="77777777" w:rsidR="00462EC4" w:rsidRPr="007D21CB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(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>m</w:t>
            </w: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)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 of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atented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echnologies </w:t>
            </w:r>
            <w:r w:rsidRPr="007D21CB">
              <w:rPr>
                <w:rFonts w:ascii="Arial" w:hAnsi="Arial" w:cs="Arial"/>
                <w:sz w:val="20"/>
                <w:szCs w:val="20"/>
              </w:rPr>
              <w:t>first became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 known to </w:t>
            </w:r>
            <w:r w:rsidRPr="007D21CB">
              <w:rPr>
                <w:rFonts w:ascii="Arial" w:hAnsi="Arial" w:cs="Arial"/>
                <w:sz w:val="20"/>
                <w:szCs w:val="20"/>
              </w:rPr>
              <w:t>the TC Chapter on or after the day of the issuance of this Letter Ballot</w:t>
            </w:r>
          </w:p>
        </w:tc>
        <w:tc>
          <w:tcPr>
            <w:tcW w:w="3118" w:type="dxa"/>
            <w:shd w:val="clear" w:color="auto" w:fill="FFCCFF"/>
            <w:vAlign w:val="center"/>
          </w:tcPr>
          <w:p w14:paraId="5DC49BF9" w14:textId="77777777" w:rsidR="00462EC4" w:rsidRPr="007D21CB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7D21CB">
              <w:rPr>
                <w:rFonts w:ascii="Arial" w:hAnsi="Arial" w:cs="Arial"/>
                <w:b/>
                <w:color w:val="FF6600"/>
                <w:sz w:val="20"/>
                <w:szCs w:val="20"/>
              </w:rPr>
              <w:t>Postpone assessment of such patented technologies to be performed at the next scheduled TC Chapter meeting.</w:t>
            </w:r>
          </w:p>
        </w:tc>
      </w:tr>
      <w:tr w:rsidR="00462EC4" w:rsidRPr="00C00BC9" w14:paraId="12102BF3" w14:textId="77777777" w:rsidTr="00DC3FAA">
        <w:trPr>
          <w:trHeight w:val="836"/>
        </w:trPr>
        <w:tc>
          <w:tcPr>
            <w:tcW w:w="780" w:type="dxa"/>
            <w:vMerge/>
            <w:shd w:val="clear" w:color="auto" w:fill="FFFF99"/>
            <w:textDirection w:val="tbRl"/>
            <w:vAlign w:val="center"/>
          </w:tcPr>
          <w:p w14:paraId="5DEC2CA6" w14:textId="77777777" w:rsidR="00462EC4" w:rsidRPr="008456F8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extDirection w:val="tbRl"/>
            <w:vAlign w:val="center"/>
          </w:tcPr>
          <w:p w14:paraId="4879B758" w14:textId="77777777" w:rsidR="00462EC4" w:rsidRPr="008456F8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007B790C" w14:textId="77777777" w:rsidR="00462EC4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#</w:t>
            </w:r>
          </w:p>
          <w:p w14:paraId="1BDF7F2E" w14:textId="77777777" w:rsidR="00462EC4" w:rsidRPr="007D21CB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>Fill number</w:t>
            </w:r>
          </w:p>
        </w:tc>
        <w:tc>
          <w:tcPr>
            <w:tcW w:w="3260" w:type="dxa"/>
            <w:vAlign w:val="center"/>
          </w:tcPr>
          <w:p w14:paraId="681EB591" w14:textId="77777777" w:rsidR="00462EC4" w:rsidRPr="007D21CB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(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>n</w:t>
            </w: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  <w:r w:rsidRPr="007D21CB">
              <w:rPr>
                <w:rFonts w:ascii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 w:hint="cs"/>
                <w:sz w:val="20"/>
                <w:szCs w:val="20"/>
              </w:rPr>
              <w:t>atented t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echnologies </w:t>
            </w:r>
            <w:r w:rsidRPr="007D21CB">
              <w:rPr>
                <w:rFonts w:ascii="Arial" w:hAnsi="Arial" w:cs="Arial"/>
                <w:sz w:val="20"/>
                <w:szCs w:val="20"/>
              </w:rPr>
              <w:t>first became</w:t>
            </w:r>
            <w:r w:rsidRPr="007D21CB">
              <w:rPr>
                <w:rFonts w:ascii="Arial" w:hAnsi="Arial" w:cs="Arial" w:hint="cs"/>
                <w:sz w:val="20"/>
                <w:szCs w:val="20"/>
              </w:rPr>
              <w:t xml:space="preserve"> known to </w:t>
            </w:r>
            <w:r w:rsidRPr="007D21CB">
              <w:rPr>
                <w:rFonts w:ascii="Arial" w:hAnsi="Arial" w:cs="Arial"/>
                <w:sz w:val="20"/>
                <w:szCs w:val="20"/>
              </w:rPr>
              <w:t>the TC Chapter before the day of the issuance of this Letter Ballot</w:t>
            </w:r>
          </w:p>
        </w:tc>
        <w:tc>
          <w:tcPr>
            <w:tcW w:w="3118" w:type="dxa"/>
            <w:shd w:val="clear" w:color="auto" w:fill="FFCCFF"/>
            <w:vAlign w:val="center"/>
          </w:tcPr>
          <w:p w14:paraId="7D28674F" w14:textId="77777777" w:rsidR="00462EC4" w:rsidRPr="007D21CB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 (a2)</w:t>
            </w:r>
          </w:p>
        </w:tc>
      </w:tr>
    </w:tbl>
    <w:p w14:paraId="1172D2A3" w14:textId="77777777" w:rsidR="00462EC4" w:rsidRDefault="00462EC4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7D076405" w14:textId="77777777" w:rsidR="00462EC4" w:rsidRDefault="00462EC4" w:rsidP="00462EC4">
      <w:pPr>
        <w:ind w:leftChars="100" w:left="240"/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a2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 w:rsidRPr="009670F5">
        <w:rPr>
          <w:rFonts w:ascii="Arial" w:hAnsi="Arial" w:cs="Arial"/>
          <w:b/>
          <w:color w:val="333399"/>
          <w:sz w:val="22"/>
          <w:szCs w:val="32"/>
        </w:rPr>
        <w:t>Assessment of disclosed patented technologies</w:t>
      </w:r>
      <w:r>
        <w:rPr>
          <w:rFonts w:ascii="Arial" w:hAnsi="Arial" w:cs="Arial"/>
          <w:b/>
          <w:color w:val="333399"/>
          <w:sz w:val="22"/>
          <w:szCs w:val="32"/>
        </w:rPr>
        <w:t xml:space="preserve"> 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26"/>
        <w:gridCol w:w="1032"/>
        <w:gridCol w:w="855"/>
        <w:gridCol w:w="1323"/>
        <w:gridCol w:w="455"/>
        <w:gridCol w:w="923"/>
        <w:gridCol w:w="2357"/>
      </w:tblGrid>
      <w:tr w:rsidR="00462EC4" w:rsidRPr="00C00BC9" w14:paraId="5CA0C465" w14:textId="77777777" w:rsidTr="00DC3FAA">
        <w:trPr>
          <w:trHeight w:val="344"/>
        </w:trPr>
        <w:tc>
          <w:tcPr>
            <w:tcW w:w="5058" w:type="dxa"/>
            <w:gridSpan w:val="4"/>
            <w:tcBorders>
              <w:top w:val="single" w:sz="12" w:space="0" w:color="auto"/>
            </w:tcBorders>
            <w:vAlign w:val="center"/>
          </w:tcPr>
          <w:p w14:paraId="1F95057C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sz w:val="21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sz w:val="21"/>
                <w:szCs w:val="20"/>
                <w:lang w:eastAsia="ja-JP"/>
              </w:rPr>
              <w:t xml:space="preserve">Disclosed patented technology #1 </w:t>
            </w:r>
          </w:p>
          <w:p w14:paraId="33002EA7" w14:textId="77777777" w:rsidR="00462EC4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(</w:t>
            </w:r>
            <w:r w:rsidRPr="001D168F">
              <w:rPr>
                <w:rStyle w:val="ARSubheading1Char"/>
                <w:rFonts w:hint="eastAsia"/>
                <w:i/>
                <w:color w:val="FF6600"/>
                <w:sz w:val="20"/>
                <w:szCs w:val="20"/>
              </w:rPr>
              <w:t>Brief description</w:t>
            </w:r>
            <w:r w:rsidRPr="001D168F">
              <w:rPr>
                <w:rStyle w:val="ARSubheading1Char"/>
                <w:i/>
                <w:color w:val="FF6600"/>
                <w:sz w:val="20"/>
                <w:szCs w:val="20"/>
              </w:rPr>
              <w:t>, e.g., patent title and number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)</w:t>
            </w: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058" w:type="dxa"/>
            <w:gridSpan w:val="4"/>
            <w:tcBorders>
              <w:top w:val="single" w:sz="12" w:space="0" w:color="auto"/>
            </w:tcBorders>
            <w:vAlign w:val="center"/>
          </w:tcPr>
          <w:p w14:paraId="290A96E2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 w:hint="cs"/>
                <w:b/>
                <w:sz w:val="20"/>
                <w:szCs w:val="20"/>
              </w:rPr>
              <w:t>Date of Assessment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(If different from the date of Letter Ballot adjudication)</w:t>
            </w:r>
          </w:p>
          <w:p w14:paraId="164B2A41" w14:textId="77777777" w:rsidR="00462EC4" w:rsidRPr="00F21F79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>MM/DD/YYYY</w:t>
            </w:r>
          </w:p>
        </w:tc>
      </w:tr>
      <w:tr w:rsidR="00462EC4" w:rsidRPr="00C00BC9" w14:paraId="1129C9B3" w14:textId="77777777" w:rsidTr="00DC3FAA">
        <w:trPr>
          <w:trHeight w:val="903"/>
        </w:trPr>
        <w:tc>
          <w:tcPr>
            <w:tcW w:w="2745" w:type="dxa"/>
            <w:vMerge w:val="restart"/>
            <w:vAlign w:val="center"/>
          </w:tcPr>
          <w:p w14:paraId="1E9B4D28" w14:textId="77777777" w:rsidR="00462EC4" w:rsidRPr="001D168F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Is disclosed</w:t>
            </w:r>
            <w:r w:rsidRPr="001D168F">
              <w:t xml:space="preserve"> 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patented technology #1 found to be </w:t>
            </w: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“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might be material</w:t>
            </w: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”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to the </w:t>
            </w:r>
            <w:r w:rsidRPr="001D168F">
              <w:rPr>
                <w:rFonts w:ascii="Arial" w:hAnsi="Arial" w:cs="Arial"/>
                <w:sz w:val="20"/>
                <w:szCs w:val="20"/>
              </w:rPr>
              <w:t>Standard/Safety Guideline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CCFFFF"/>
          </w:tcPr>
          <w:p w14:paraId="46EBB1AD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5B0C11E3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>YES</w:t>
            </w:r>
          </w:p>
          <w:p w14:paraId="79171BB6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(It is a PMPT)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68F04B0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Is the use of this </w:t>
            </w:r>
            <w:r w:rsidRPr="001D168F">
              <w:rPr>
                <w:rFonts w:ascii="Arial" w:hAnsi="Arial" w:cs="Arial"/>
                <w:sz w:val="20"/>
                <w:szCs w:val="20"/>
                <w:lang w:eastAsia="ja-JP"/>
              </w:rPr>
              <w:t>PMPT</w:t>
            </w:r>
            <w:r w:rsidRPr="001D168F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technically justified?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37B3993F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00AE068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YES 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3C4F9314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PROCEED to assess NEXT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or</w:t>
            </w:r>
          </w:p>
          <w:p w14:paraId="53CA40EE" w14:textId="77777777" w:rsidR="00462EC4" w:rsidRPr="002A08E6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if this is the last one, GO TO 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IX(a3)</w:t>
            </w:r>
            <w:r w:rsidRPr="001D168F">
              <w:rPr>
                <w:rFonts w:ascii="Arial" w:hAnsi="Arial" w:cs="Arial"/>
                <w:color w:val="FF6600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462EC4" w:rsidRPr="00C00BC9" w14:paraId="62D5D24B" w14:textId="77777777" w:rsidTr="00DC3FAA">
        <w:trPr>
          <w:trHeight w:val="884"/>
        </w:trPr>
        <w:tc>
          <w:tcPr>
            <w:tcW w:w="2745" w:type="dxa"/>
            <w:vMerge/>
            <w:textDirection w:val="tbRl"/>
            <w:vAlign w:val="center"/>
          </w:tcPr>
          <w:p w14:paraId="0B2B8656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CCFFFF"/>
          </w:tcPr>
          <w:p w14:paraId="1FCD4E76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FFFFFF" w:themeFill="background1"/>
          </w:tcPr>
          <w:p w14:paraId="2247C7B5" w14:textId="77777777" w:rsidR="00462EC4" w:rsidRPr="000479B1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/>
            <w:shd w:val="clear" w:color="auto" w:fill="FFFFFF" w:themeFill="background1"/>
          </w:tcPr>
          <w:p w14:paraId="36C51F21" w14:textId="77777777" w:rsidR="00462EC4" w:rsidRPr="000479B1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43480D8E" w14:textId="77777777" w:rsidR="00462EC4" w:rsidRPr="000479B1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E3CCEE3" w14:textId="77777777" w:rsidR="00462EC4" w:rsidRPr="000479B1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79B1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3DD9AD30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The Document is failed and returned to the TF </w:t>
            </w:r>
          </w:p>
        </w:tc>
      </w:tr>
      <w:tr w:rsidR="00462EC4" w:rsidRPr="00C00BC9" w14:paraId="4067B531" w14:textId="77777777" w:rsidTr="00DC3FAA">
        <w:trPr>
          <w:trHeight w:val="418"/>
        </w:trPr>
        <w:tc>
          <w:tcPr>
            <w:tcW w:w="2745" w:type="dxa"/>
            <w:vMerge/>
            <w:textDirection w:val="tbRl"/>
            <w:vAlign w:val="center"/>
          </w:tcPr>
          <w:p w14:paraId="3FF16881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FFFF"/>
          </w:tcPr>
          <w:p w14:paraId="2B42EDDD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41ABF853" w14:textId="77777777" w:rsidR="00462EC4" w:rsidRPr="000479B1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479B1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913" w:type="dxa"/>
            <w:gridSpan w:val="5"/>
            <w:shd w:val="clear" w:color="auto" w:fill="FFFFFF" w:themeFill="background1"/>
          </w:tcPr>
          <w:p w14:paraId="7D62551A" w14:textId="77777777" w:rsidR="00462EC4" w:rsidRPr="000479B1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479B1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No further action is needed for </w:t>
            </w:r>
            <w:r w:rsidRPr="000479B1">
              <w:rPr>
                <w:rFonts w:ascii="Arial" w:hAnsi="Arial" w:cs="Arial"/>
                <w:sz w:val="20"/>
                <w:szCs w:val="20"/>
                <w:lang w:eastAsia="ja-JP"/>
              </w:rPr>
              <w:t>patented technology #1</w:t>
            </w:r>
          </w:p>
        </w:tc>
      </w:tr>
    </w:tbl>
    <w:p w14:paraId="659EDE42" w14:textId="77777777" w:rsidR="00462EC4" w:rsidRDefault="00462EC4" w:rsidP="00462EC4">
      <w:pPr>
        <w:wordWrap w:val="0"/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>or each disclosed patented technology.</w:t>
      </w:r>
    </w:p>
    <w:p w14:paraId="1AC1726E" w14:textId="77777777" w:rsidR="00462EC4" w:rsidRDefault="00462EC4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0A4FA162" w14:textId="77777777" w:rsidR="00462EC4" w:rsidRPr="00F21F79" w:rsidRDefault="00462EC4" w:rsidP="00462EC4"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a3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>LOA status check of PMPT of which inclusion assessed to be justified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425"/>
        <w:gridCol w:w="709"/>
        <w:gridCol w:w="425"/>
        <w:gridCol w:w="426"/>
        <w:gridCol w:w="1420"/>
        <w:gridCol w:w="16"/>
        <w:gridCol w:w="4375"/>
      </w:tblGrid>
      <w:tr w:rsidR="00462EC4" w:rsidRPr="00C00BC9" w14:paraId="06538E3A" w14:textId="77777777" w:rsidTr="00DC3FAA">
        <w:trPr>
          <w:trHeight w:val="344"/>
        </w:trPr>
        <w:tc>
          <w:tcPr>
            <w:tcW w:w="10116" w:type="dxa"/>
            <w:gridSpan w:val="8"/>
            <w:tcBorders>
              <w:top w:val="single" w:sz="12" w:space="0" w:color="auto"/>
            </w:tcBorders>
            <w:vAlign w:val="center"/>
          </w:tcPr>
          <w:p w14:paraId="2BEEE1A7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LOA Status of PMPT </w:t>
            </w:r>
            <w:r w:rsidRPr="00827A7D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#1 </w:t>
            </w:r>
          </w:p>
        </w:tc>
      </w:tr>
      <w:tr w:rsidR="00462EC4" w:rsidRPr="00C00BC9" w14:paraId="7F4EED70" w14:textId="77777777" w:rsidTr="00DC3FAA">
        <w:trPr>
          <w:trHeight w:val="622"/>
        </w:trPr>
        <w:tc>
          <w:tcPr>
            <w:tcW w:w="2320" w:type="dxa"/>
            <w:vMerge w:val="restart"/>
            <w:vAlign w:val="center"/>
          </w:tcPr>
          <w:p w14:paraId="4E83F048" w14:textId="51CF1E72" w:rsidR="00462EC4" w:rsidRPr="00827A7D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>Has an LOA for this patented technology been received</w:t>
            </w:r>
            <w:r w:rsidR="00DC3FA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from every </w:t>
            </w:r>
            <w:proofErr w:type="gramStart"/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>owner ?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FFFF"/>
          </w:tcPr>
          <w:p w14:paraId="36A5D040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232F5C7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27A7D">
              <w:rPr>
                <w:rFonts w:ascii="Arial" w:hAnsi="Arial" w:cs="Arial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</w:tcBorders>
            <w:shd w:val="clear" w:color="auto" w:fill="FFCCFF"/>
            <w:vAlign w:val="center"/>
          </w:tcPr>
          <w:p w14:paraId="480B948E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PROCEED to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check</w:t>
            </w: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NEXT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br/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or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if this is the last one, GO TO</w:t>
            </w: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IX(b)</w:t>
            </w:r>
          </w:p>
        </w:tc>
      </w:tr>
      <w:tr w:rsidR="00462EC4" w:rsidRPr="00C00BC9" w14:paraId="77A92C06" w14:textId="77777777" w:rsidTr="00DC3FAA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11F7EA6F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CCFFFF"/>
          </w:tcPr>
          <w:p w14:paraId="6EE96AD4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0BB4444D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27A7D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tbRlV"/>
          </w:tcPr>
          <w:p w14:paraId="1DACE610" w14:textId="77777777" w:rsidR="00462EC4" w:rsidRPr="00827A7D" w:rsidRDefault="00462EC4" w:rsidP="00DC3FAA">
            <w:pPr>
              <w:spacing w:before="60" w:after="60"/>
              <w:ind w:left="113" w:right="113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 w:hint="eastAsia"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426" w:type="dxa"/>
            <w:shd w:val="clear" w:color="auto" w:fill="CCFFFF"/>
          </w:tcPr>
          <w:p w14:paraId="0D02AE1C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811" w:type="dxa"/>
            <w:gridSpan w:val="3"/>
            <w:shd w:val="clear" w:color="auto" w:fill="FFFFFF" w:themeFill="background1"/>
            <w:vAlign w:val="center"/>
          </w:tcPr>
          <w:p w14:paraId="3ADE27C9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/>
                <w:sz w:val="20"/>
                <w:szCs w:val="20"/>
              </w:rPr>
              <w:t>Ask ISC for special permission to publish.</w:t>
            </w:r>
          </w:p>
        </w:tc>
      </w:tr>
      <w:tr w:rsidR="00462EC4" w:rsidRPr="00C00BC9" w14:paraId="5BCD69C5" w14:textId="77777777" w:rsidTr="00DC3FAA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300AD280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FF"/>
          </w:tcPr>
          <w:p w14:paraId="2A3A36C4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653D4DF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291A366C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shd w:val="clear" w:color="auto" w:fill="CCFFFF"/>
          </w:tcPr>
          <w:p w14:paraId="6DA684AE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283CF0F0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/>
                <w:sz w:val="20"/>
                <w:szCs w:val="20"/>
              </w:rPr>
              <w:t>Quit activity.</w:t>
            </w:r>
          </w:p>
        </w:tc>
        <w:tc>
          <w:tcPr>
            <w:tcW w:w="4391" w:type="dxa"/>
            <w:gridSpan w:val="2"/>
            <w:shd w:val="clear" w:color="auto" w:fill="FFCCFF"/>
            <w:vAlign w:val="center"/>
          </w:tcPr>
          <w:p w14:paraId="44F3E60D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The Document is failed and returned to the TF</w:t>
            </w:r>
          </w:p>
        </w:tc>
      </w:tr>
      <w:tr w:rsidR="00462EC4" w:rsidRPr="00C00BC9" w14:paraId="2C5471F3" w14:textId="77777777" w:rsidTr="00DC3FAA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725F9DBA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FF"/>
          </w:tcPr>
          <w:p w14:paraId="5932EFBD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2241994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0DF5F62B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shd w:val="clear" w:color="auto" w:fill="CCFFFF"/>
          </w:tcPr>
          <w:p w14:paraId="2FF19A53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1436" w:type="dxa"/>
            <w:gridSpan w:val="2"/>
            <w:shd w:val="clear" w:color="auto" w:fill="FFFFFF" w:themeFill="background1"/>
            <w:vAlign w:val="center"/>
          </w:tcPr>
          <w:p w14:paraId="62BA3FA9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827A7D">
              <w:rPr>
                <w:rFonts w:ascii="Arial" w:hAnsi="Arial" w:cs="Arial"/>
                <w:sz w:val="20"/>
                <w:szCs w:val="20"/>
              </w:rPr>
              <w:t xml:space="preserve">Wait for LOA </w:t>
            </w:r>
          </w:p>
        </w:tc>
        <w:tc>
          <w:tcPr>
            <w:tcW w:w="4375" w:type="dxa"/>
            <w:shd w:val="clear" w:color="auto" w:fill="FFCCFF"/>
            <w:vAlign w:val="center"/>
          </w:tcPr>
          <w:p w14:paraId="1E292A9C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PROCEED to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check</w:t>
            </w: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NEXT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br/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or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if this is the last one, GO TO</w:t>
            </w: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IX(b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1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)</w:t>
            </w:r>
          </w:p>
        </w:tc>
      </w:tr>
      <w:tr w:rsidR="00462EC4" w:rsidRPr="00C00BC9" w14:paraId="42B00B9E" w14:textId="77777777" w:rsidTr="00DC3FAA">
        <w:trPr>
          <w:trHeight w:val="140"/>
        </w:trPr>
        <w:tc>
          <w:tcPr>
            <w:tcW w:w="3454" w:type="dxa"/>
            <w:gridSpan w:val="3"/>
            <w:vMerge w:val="restart"/>
            <w:shd w:val="clear" w:color="auto" w:fill="7F7F7F" w:themeFill="text1" w:themeFillTint="80"/>
            <w:textDirection w:val="tbRl"/>
            <w:vAlign w:val="center"/>
          </w:tcPr>
          <w:p w14:paraId="3EA4317F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2287" w:type="dxa"/>
            <w:gridSpan w:val="4"/>
            <w:shd w:val="clear" w:color="auto" w:fill="auto"/>
            <w:vAlign w:val="center"/>
          </w:tcPr>
          <w:p w14:paraId="3C0BB425" w14:textId="77777777" w:rsidR="00462EC4" w:rsidRPr="00827A7D" w:rsidRDefault="00462EC4" w:rsidP="00DC3FAA">
            <w:pPr>
              <w:snapToGrid w:val="0"/>
              <w:ind w:rightChars="-45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by/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280AD592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462EC4" w:rsidRPr="00C00BC9" w14:paraId="2421298E" w14:textId="77777777" w:rsidTr="00DC3FAA">
        <w:trPr>
          <w:trHeight w:val="140"/>
        </w:trPr>
        <w:tc>
          <w:tcPr>
            <w:tcW w:w="3454" w:type="dxa"/>
            <w:gridSpan w:val="3"/>
            <w:vMerge/>
            <w:shd w:val="clear" w:color="auto" w:fill="7F7F7F" w:themeFill="text1" w:themeFillTint="80"/>
            <w:textDirection w:val="tbRl"/>
            <w:vAlign w:val="center"/>
          </w:tcPr>
          <w:p w14:paraId="76BA9479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2287" w:type="dxa"/>
            <w:gridSpan w:val="4"/>
            <w:shd w:val="clear" w:color="auto" w:fill="auto"/>
            <w:vAlign w:val="center"/>
          </w:tcPr>
          <w:p w14:paraId="6EDECB42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742892FE" w14:textId="77777777" w:rsidR="00462EC4" w:rsidRPr="00D1734F" w:rsidRDefault="00462EC4" w:rsidP="00DC3FAA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539C0964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462EC4" w:rsidRPr="00C00BC9" w14:paraId="6CCB50A6" w14:textId="77777777" w:rsidTr="00DC3FAA">
        <w:trPr>
          <w:trHeight w:val="140"/>
        </w:trPr>
        <w:tc>
          <w:tcPr>
            <w:tcW w:w="3454" w:type="dxa"/>
            <w:gridSpan w:val="3"/>
            <w:vMerge/>
            <w:shd w:val="clear" w:color="auto" w:fill="7F7F7F" w:themeFill="text1" w:themeFillTint="80"/>
            <w:textDirection w:val="tbRl"/>
            <w:vAlign w:val="center"/>
          </w:tcPr>
          <w:p w14:paraId="2743F977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</w:p>
        </w:tc>
        <w:tc>
          <w:tcPr>
            <w:tcW w:w="2287" w:type="dxa"/>
            <w:gridSpan w:val="4"/>
            <w:shd w:val="clear" w:color="auto" w:fill="auto"/>
            <w:vAlign w:val="center"/>
          </w:tcPr>
          <w:p w14:paraId="75C60BA4" w14:textId="77777777" w:rsidR="00462EC4" w:rsidRPr="00827A7D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4375" w:type="dxa"/>
            <w:shd w:val="clear" w:color="auto" w:fill="auto"/>
            <w:vAlign w:val="center"/>
          </w:tcPr>
          <w:p w14:paraId="49B9825F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(or failed)</w:t>
            </w:r>
          </w:p>
        </w:tc>
      </w:tr>
    </w:tbl>
    <w:p w14:paraId="4EE1DDD9" w14:textId="77777777" w:rsidR="00462EC4" w:rsidRDefault="00462EC4" w:rsidP="00462EC4">
      <w:pPr>
        <w:wordWrap w:val="0"/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 xml:space="preserve">or each PMPT </w:t>
      </w:r>
      <w:r w:rsidRPr="00827A7D">
        <w:rPr>
          <w:rFonts w:ascii="Arial" w:hAnsi="Arial" w:cs="Arial"/>
          <w:i/>
          <w:color w:val="FF6600"/>
          <w:sz w:val="20"/>
          <w:szCs w:val="21"/>
        </w:rPr>
        <w:t>of which inclusion assessed to be justified</w:t>
      </w:r>
      <w:r>
        <w:rPr>
          <w:rFonts w:ascii="Arial" w:hAnsi="Arial" w:cs="Arial"/>
          <w:i/>
          <w:color w:val="FF6600"/>
          <w:sz w:val="20"/>
          <w:szCs w:val="21"/>
        </w:rPr>
        <w:t>.</w:t>
      </w:r>
    </w:p>
    <w:p w14:paraId="4A08BD40" w14:textId="77777777" w:rsidR="00462EC4" w:rsidRPr="00827A7D" w:rsidRDefault="00462EC4" w:rsidP="00462EC4"/>
    <w:p w14:paraId="4C511DE9" w14:textId="77777777" w:rsidR="00462EC4" w:rsidRDefault="00462EC4" w:rsidP="00462EC4"/>
    <w:p w14:paraId="0291CE36" w14:textId="77777777" w:rsidR="0063580D" w:rsidRPr="000944C1" w:rsidRDefault="0063580D" w:rsidP="0063580D">
      <w:pPr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b1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 xml:space="preserve">Total numbers of </w:t>
      </w:r>
      <w:r w:rsidRPr="00CC3BC1">
        <w:rPr>
          <w:rFonts w:ascii="Arial" w:hAnsi="Arial" w:cs="Arial"/>
          <w:b/>
          <w:color w:val="333399"/>
          <w:sz w:val="22"/>
          <w:szCs w:val="32"/>
        </w:rPr>
        <w:t>copyrighted items</w:t>
      </w:r>
      <w:r>
        <w:rPr>
          <w:rFonts w:ascii="Arial" w:hAnsi="Arial" w:cs="Arial"/>
          <w:b/>
          <w:color w:val="333399"/>
          <w:sz w:val="22"/>
          <w:szCs w:val="32"/>
        </w:rPr>
        <w:t xml:space="preserve"> to be dealt with </w:t>
      </w:r>
    </w:p>
    <w:tbl>
      <w:tblPr>
        <w:tblW w:w="9993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984"/>
        <w:gridCol w:w="425"/>
        <w:gridCol w:w="3686"/>
        <w:gridCol w:w="3118"/>
      </w:tblGrid>
      <w:tr w:rsidR="0063580D" w:rsidRPr="00C00BC9" w14:paraId="37D41631" w14:textId="77777777" w:rsidTr="00BB0E7D">
        <w:trPr>
          <w:trHeight w:val="1177"/>
        </w:trPr>
        <w:tc>
          <w:tcPr>
            <w:tcW w:w="780" w:type="dxa"/>
            <w:vMerge w:val="restart"/>
            <w:shd w:val="clear" w:color="auto" w:fill="FFFF99"/>
            <w:vAlign w:val="center"/>
          </w:tcPr>
          <w:p w14:paraId="2EA0A18B" w14:textId="77777777" w:rsidR="0063580D" w:rsidRDefault="0063580D" w:rsidP="00BB0E7D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#</w:t>
            </w:r>
          </w:p>
          <w:p w14:paraId="6362269D" w14:textId="77777777" w:rsidR="0063580D" w:rsidRPr="007D21CB" w:rsidRDefault="0063580D" w:rsidP="00BB0E7D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Fill number </w:t>
            </w:r>
          </w:p>
        </w:tc>
        <w:tc>
          <w:tcPr>
            <w:tcW w:w="1984" w:type="dxa"/>
            <w:vMerge w:val="restart"/>
            <w:vAlign w:val="center"/>
          </w:tcPr>
          <w:p w14:paraId="47705310" w14:textId="77777777" w:rsidR="0063580D" w:rsidRPr="00DC7659" w:rsidRDefault="0063580D" w:rsidP="00BB0E7D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u w:val="single"/>
              </w:rPr>
            </w:pP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o</w:t>
            </w:r>
            <w:r w:rsidRPr="007D21CB">
              <w:rPr>
                <w:rFonts w:ascii="Arial" w:hAnsi="Arial" w:cs="Arial" w:hint="cs"/>
                <w:b/>
                <w:color w:val="0000CC"/>
                <w:sz w:val="20"/>
                <w:szCs w:val="20"/>
              </w:rPr>
              <w:t>)</w:t>
            </w:r>
            <w:r w:rsidRPr="007D21CB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  <w:r w:rsidRPr="007D21CB">
              <w:rPr>
                <w:rFonts w:ascii="Arial" w:hAnsi="Arial" w:cs="Arial" w:hint="eastAsia"/>
                <w:sz w:val="20"/>
                <w:szCs w:val="20"/>
              </w:rPr>
              <w:t xml:space="preserve">Known </w:t>
            </w:r>
            <w:r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Pr="007D21CB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</w:rPr>
              <w:t>are used or reproduced</w:t>
            </w:r>
            <w:r w:rsidRPr="007D21CB">
              <w:rPr>
                <w:rFonts w:ascii="Arial" w:hAnsi="Arial" w:cs="Arial"/>
                <w:sz w:val="20"/>
                <w:szCs w:val="20"/>
              </w:rPr>
              <w:t xml:space="preserve"> to the Standard/Safety Guideline</w:t>
            </w:r>
          </w:p>
        </w:tc>
        <w:tc>
          <w:tcPr>
            <w:tcW w:w="425" w:type="dxa"/>
            <w:shd w:val="clear" w:color="auto" w:fill="CCFFFF"/>
            <w:vAlign w:val="center"/>
          </w:tcPr>
          <w:p w14:paraId="3B2F7A95" w14:textId="77777777" w:rsidR="0063580D" w:rsidRPr="007D21CB" w:rsidRDefault="0063580D" w:rsidP="00BB0E7D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77E83F1" w14:textId="77777777" w:rsidR="0063580D" w:rsidRDefault="0063580D" w:rsidP="00BB0E7D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o </w:t>
            </w:r>
            <w:r w:rsidRPr="00CC3B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 0</w:t>
            </w:r>
          </w:p>
          <w:p w14:paraId="3B9877E9" w14:textId="77777777" w:rsidR="0063580D" w:rsidRPr="007D21CB" w:rsidRDefault="0063580D" w:rsidP="00BB0E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</w:rPr>
              <w:t xml:space="preserve">There is at least one known copy righted items that might be </w:t>
            </w:r>
            <w:r w:rsidRPr="007D21CB">
              <w:rPr>
                <w:rFonts w:ascii="Arial" w:hAnsi="Arial" w:cs="Arial"/>
                <w:sz w:val="20"/>
                <w:szCs w:val="20"/>
              </w:rPr>
              <w:t>relevant to the Standard/Safety Guideline</w:t>
            </w:r>
          </w:p>
        </w:tc>
        <w:tc>
          <w:tcPr>
            <w:tcW w:w="3118" w:type="dxa"/>
            <w:shd w:val="clear" w:color="auto" w:fill="FFCCFF"/>
            <w:vAlign w:val="center"/>
          </w:tcPr>
          <w:p w14:paraId="633D0ACC" w14:textId="77777777" w:rsidR="0063580D" w:rsidRPr="007D21CB" w:rsidRDefault="0063580D" w:rsidP="00BB0E7D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7D21CB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 (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b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2)</w:t>
            </w:r>
          </w:p>
        </w:tc>
      </w:tr>
      <w:tr w:rsidR="0063580D" w:rsidRPr="00C00BC9" w14:paraId="03DF9CE3" w14:textId="77777777" w:rsidTr="00BB0E7D">
        <w:trPr>
          <w:trHeight w:val="836"/>
        </w:trPr>
        <w:tc>
          <w:tcPr>
            <w:tcW w:w="780" w:type="dxa"/>
            <w:vMerge/>
            <w:shd w:val="clear" w:color="auto" w:fill="FFFF99"/>
            <w:textDirection w:val="tbRl"/>
            <w:vAlign w:val="center"/>
          </w:tcPr>
          <w:p w14:paraId="5E6426B9" w14:textId="77777777" w:rsidR="0063580D" w:rsidRPr="008456F8" w:rsidRDefault="0063580D" w:rsidP="00BB0E7D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extDirection w:val="tbRl"/>
            <w:vAlign w:val="center"/>
          </w:tcPr>
          <w:p w14:paraId="432E67A4" w14:textId="77777777" w:rsidR="0063580D" w:rsidRPr="008456F8" w:rsidRDefault="0063580D" w:rsidP="00BB0E7D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CCFFFF"/>
            <w:vAlign w:val="center"/>
          </w:tcPr>
          <w:p w14:paraId="664ACFA6" w14:textId="77777777" w:rsidR="0063580D" w:rsidRPr="007D21CB" w:rsidRDefault="0063580D" w:rsidP="00BB0E7D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F0D01AC" w14:textId="77777777" w:rsidR="0063580D" w:rsidRDefault="0063580D" w:rsidP="00BB0E7D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o </w:t>
            </w:r>
            <w:r w:rsidRPr="00CC3B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= 0</w:t>
            </w:r>
          </w:p>
          <w:p w14:paraId="110612AE" w14:textId="77777777" w:rsidR="0063580D" w:rsidRPr="00CC3BC1" w:rsidRDefault="0063580D" w:rsidP="00BB0E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RSubheading1Char"/>
                <w:b w:val="0"/>
                <w:color w:val="000000" w:themeColor="text1"/>
                <w:sz w:val="20"/>
                <w:szCs w:val="20"/>
              </w:rPr>
              <w:t>T</w:t>
            </w:r>
            <w:r w:rsidRPr="00CC3BC1">
              <w:rPr>
                <w:rStyle w:val="ARSubheading1Char"/>
                <w:b w:val="0"/>
                <w:color w:val="000000" w:themeColor="text1"/>
                <w:sz w:val="20"/>
                <w:szCs w:val="20"/>
              </w:rPr>
              <w:t>here is no disclosed copyrighted item</w:t>
            </w:r>
          </w:p>
        </w:tc>
        <w:tc>
          <w:tcPr>
            <w:tcW w:w="3118" w:type="dxa"/>
            <w:shd w:val="clear" w:color="auto" w:fill="FFCCFF"/>
            <w:vAlign w:val="center"/>
          </w:tcPr>
          <w:p w14:paraId="310765F8" w14:textId="77777777" w:rsidR="0063580D" w:rsidRPr="00CC3BC1" w:rsidRDefault="0063580D" w:rsidP="00BB0E7D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7D21CB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 (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c</w:t>
            </w:r>
            <w:r w:rsidRPr="001D168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)</w:t>
            </w:r>
          </w:p>
        </w:tc>
      </w:tr>
    </w:tbl>
    <w:p w14:paraId="68A600F6" w14:textId="77777777" w:rsidR="0063580D" w:rsidRDefault="0063580D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21A3CBE7" w14:textId="4D36AE4D" w:rsidR="0063580D" w:rsidRDefault="0063580D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45C99B3C" w14:textId="453F87C2" w:rsidR="0063580D" w:rsidRDefault="0063580D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3147ECD4" w14:textId="77777777" w:rsidR="0063580D" w:rsidRDefault="0063580D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5EF54F6E" w14:textId="2B66A7E3" w:rsidR="00462EC4" w:rsidRDefault="0063580D" w:rsidP="00462EC4">
      <w:pPr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lastRenderedPageBreak/>
        <w:t>IX</w:t>
      </w:r>
      <w:r w:rsidR="00462EC4" w:rsidRPr="00505D19">
        <w:rPr>
          <w:rFonts w:ascii="Arial" w:hAnsi="Arial" w:cs="Arial"/>
          <w:b/>
          <w:color w:val="333399"/>
          <w:sz w:val="22"/>
          <w:szCs w:val="32"/>
        </w:rPr>
        <w:t>(</w:t>
      </w:r>
      <w:r>
        <w:rPr>
          <w:rFonts w:ascii="Arial" w:hAnsi="Arial" w:cs="Arial"/>
          <w:b/>
          <w:color w:val="333399"/>
          <w:sz w:val="22"/>
          <w:szCs w:val="32"/>
        </w:rPr>
        <w:t>b2</w:t>
      </w:r>
      <w:r w:rsidR="00462EC4"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 w:rsidR="00462EC4" w:rsidRPr="009670F5">
        <w:rPr>
          <w:rFonts w:ascii="Arial" w:hAnsi="Arial" w:cs="Arial"/>
          <w:b/>
          <w:color w:val="333399"/>
          <w:sz w:val="22"/>
          <w:szCs w:val="32"/>
        </w:rPr>
        <w:t xml:space="preserve">Assessment of disclosed </w:t>
      </w:r>
      <w:r w:rsidR="00462EC4">
        <w:rPr>
          <w:rFonts w:ascii="Arial" w:hAnsi="Arial" w:cs="Arial"/>
          <w:b/>
          <w:color w:val="333399"/>
          <w:sz w:val="22"/>
          <w:szCs w:val="32"/>
        </w:rPr>
        <w:t xml:space="preserve">copyrighted items 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26"/>
        <w:gridCol w:w="1032"/>
        <w:gridCol w:w="2178"/>
        <w:gridCol w:w="455"/>
        <w:gridCol w:w="923"/>
        <w:gridCol w:w="2357"/>
      </w:tblGrid>
      <w:tr w:rsidR="00462EC4" w:rsidRPr="00C00BC9" w14:paraId="129B54AE" w14:textId="77777777" w:rsidTr="00DC3FAA">
        <w:trPr>
          <w:trHeight w:val="344"/>
        </w:trPr>
        <w:tc>
          <w:tcPr>
            <w:tcW w:w="10116" w:type="dxa"/>
            <w:gridSpan w:val="7"/>
            <w:tcBorders>
              <w:top w:val="single" w:sz="12" w:space="0" w:color="auto"/>
            </w:tcBorders>
            <w:vAlign w:val="center"/>
          </w:tcPr>
          <w:p w14:paraId="6D4DB063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</w:pPr>
            <w:r w:rsidRPr="00076D03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Disclosed </w:t>
            </w:r>
            <w:r w:rsidRPr="00076D0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copyrighted item</w:t>
            </w:r>
            <w:r w:rsidRPr="00076D03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 #1</w:t>
            </w:r>
            <w:r w:rsidRPr="00076D03">
              <w:rPr>
                <w:rFonts w:ascii="Arial" w:hAnsi="Arial" w:cs="Arial" w:hint="eastAsia"/>
                <w:b/>
                <w:color w:val="0000CC"/>
                <w:sz w:val="20"/>
                <w:szCs w:val="20"/>
                <w:lang w:eastAsia="ja-JP"/>
              </w:rPr>
              <w:t xml:space="preserve"> </w:t>
            </w:r>
          </w:p>
          <w:p w14:paraId="5874C44B" w14:textId="77777777" w:rsidR="00462EC4" w:rsidRPr="00F21F79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(</w:t>
            </w:r>
            <w:r w:rsidRPr="00076D03">
              <w:rPr>
                <w:rStyle w:val="ARSubheading1Char"/>
                <w:rFonts w:hint="eastAsia"/>
                <w:i/>
                <w:color w:val="FF6600"/>
                <w:sz w:val="20"/>
                <w:szCs w:val="20"/>
              </w:rPr>
              <w:t>Brief description</w:t>
            </w:r>
            <w:r w:rsidRPr="00076D03">
              <w:rPr>
                <w:rStyle w:val="ARSubheading1Char"/>
                <w:i/>
                <w:color w:val="FF6600"/>
                <w:sz w:val="20"/>
                <w:szCs w:val="20"/>
              </w:rPr>
              <w:t xml:space="preserve"> of its use in the Document</w:t>
            </w:r>
            <w:r w:rsidRPr="00076D03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)</w:t>
            </w:r>
            <w:r w:rsidRPr="00076D03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:</w:t>
            </w:r>
          </w:p>
        </w:tc>
      </w:tr>
      <w:tr w:rsidR="00462EC4" w:rsidRPr="00C00BC9" w14:paraId="51F40B6D" w14:textId="77777777" w:rsidTr="00DC3FAA">
        <w:trPr>
          <w:trHeight w:val="903"/>
        </w:trPr>
        <w:tc>
          <w:tcPr>
            <w:tcW w:w="2745" w:type="dxa"/>
            <w:vMerge w:val="restart"/>
            <w:vAlign w:val="center"/>
          </w:tcPr>
          <w:p w14:paraId="6C0C4C1C" w14:textId="77777777" w:rsidR="00462EC4" w:rsidRPr="00076D03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Is disclosed</w:t>
            </w:r>
            <w:r w:rsidRPr="00076D03">
              <w:t xml:space="preserve"> </w:t>
            </w:r>
            <w:r w:rsidRPr="00076D03">
              <w:rPr>
                <w:rFonts w:ascii="Arial" w:hAnsi="Arial" w:cs="Arial"/>
                <w:sz w:val="20"/>
                <w:szCs w:val="20"/>
                <w:lang w:eastAsia="ja-JP"/>
              </w:rPr>
              <w:t>copyrighted item</w:t>
            </w: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#1 </w:t>
            </w:r>
            <w:r w:rsidRPr="00076D03">
              <w:rPr>
                <w:rFonts w:ascii="Arial" w:hAnsi="Arial" w:cs="Arial"/>
                <w:sz w:val="20"/>
                <w:szCs w:val="20"/>
                <w:lang w:eastAsia="ja-JP"/>
              </w:rPr>
              <w:t xml:space="preserve">used or reproduced in the </w:t>
            </w:r>
            <w:r w:rsidRPr="00076D03">
              <w:rPr>
                <w:rFonts w:ascii="Arial" w:hAnsi="Arial" w:cs="Arial"/>
                <w:sz w:val="20"/>
                <w:szCs w:val="20"/>
              </w:rPr>
              <w:t>Standard/Safety Guideline?</w:t>
            </w: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CCFFFF"/>
          </w:tcPr>
          <w:p w14:paraId="2ED0B127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728FD10" w14:textId="77777777" w:rsidR="00462EC4" w:rsidRPr="00076D03" w:rsidRDefault="00462EC4" w:rsidP="00DC3FA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A8104C3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Is the use</w:t>
            </w:r>
            <w:r w:rsidRPr="00076D03">
              <w:rPr>
                <w:rFonts w:ascii="Arial" w:hAnsi="Arial" w:cs="Arial"/>
                <w:sz w:val="20"/>
                <w:szCs w:val="20"/>
                <w:lang w:eastAsia="ja-JP"/>
              </w:rPr>
              <w:t>/reproduction</w:t>
            </w: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of this </w:t>
            </w:r>
            <w:r w:rsidRPr="00076D03">
              <w:rPr>
                <w:rFonts w:ascii="Arial" w:hAnsi="Arial" w:cs="Arial"/>
                <w:sz w:val="20"/>
                <w:szCs w:val="20"/>
                <w:lang w:eastAsia="ja-JP"/>
              </w:rPr>
              <w:t>copyrighted item</w:t>
            </w: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technically justified?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62A07E49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19A15E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YES 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6C506DBC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076D03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PROCEED to assess NEXT</w:t>
            </w:r>
            <w:r w:rsidRPr="00076D0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or</w:t>
            </w:r>
          </w:p>
          <w:p w14:paraId="648EB649" w14:textId="6BFF4410" w:rsidR="00462EC4" w:rsidRPr="00076D03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76D03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if this is the last one, GO TO</w:t>
            </w:r>
            <w:r w:rsidRPr="00076D03"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  <w:t xml:space="preserve"> </w:t>
            </w:r>
            <w:r w:rsidR="0063580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IX(b3</w:t>
            </w:r>
            <w:r w:rsidRPr="00076D03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)</w:t>
            </w:r>
            <w:r w:rsidRPr="00076D03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462EC4" w:rsidRPr="00C00BC9" w14:paraId="2ED1DC4E" w14:textId="77777777" w:rsidTr="00DC3FAA">
        <w:trPr>
          <w:trHeight w:val="884"/>
        </w:trPr>
        <w:tc>
          <w:tcPr>
            <w:tcW w:w="2745" w:type="dxa"/>
            <w:vMerge/>
            <w:textDirection w:val="tbRl"/>
            <w:vAlign w:val="center"/>
          </w:tcPr>
          <w:p w14:paraId="1A672692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CCFFFF"/>
          </w:tcPr>
          <w:p w14:paraId="023F7DF1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FFFFFF" w:themeFill="background1"/>
          </w:tcPr>
          <w:p w14:paraId="58CF444A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FFFFFF" w:themeFill="background1"/>
          </w:tcPr>
          <w:p w14:paraId="227BBE80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00480966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9D39D0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38BFBD67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The Document is failed and returned to the TF </w:t>
            </w:r>
          </w:p>
        </w:tc>
      </w:tr>
      <w:tr w:rsidR="00462EC4" w:rsidRPr="00C00BC9" w14:paraId="71760063" w14:textId="77777777" w:rsidTr="00DC3FAA">
        <w:trPr>
          <w:trHeight w:val="418"/>
        </w:trPr>
        <w:tc>
          <w:tcPr>
            <w:tcW w:w="2745" w:type="dxa"/>
            <w:vMerge/>
            <w:textDirection w:val="tbRl"/>
            <w:vAlign w:val="center"/>
          </w:tcPr>
          <w:p w14:paraId="43FD658A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FFFF"/>
          </w:tcPr>
          <w:p w14:paraId="6B2D4ABA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4398BB7B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913" w:type="dxa"/>
            <w:gridSpan w:val="4"/>
            <w:shd w:val="clear" w:color="auto" w:fill="FFFFFF" w:themeFill="background1"/>
          </w:tcPr>
          <w:p w14:paraId="555D258A" w14:textId="77777777" w:rsidR="00462EC4" w:rsidRPr="00076D03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076D0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No further action is needed for </w:t>
            </w:r>
            <w:r w:rsidRPr="00076D03">
              <w:rPr>
                <w:rFonts w:ascii="Arial" w:hAnsi="Arial" w:cs="Arial"/>
                <w:sz w:val="20"/>
                <w:szCs w:val="20"/>
                <w:lang w:eastAsia="ja-JP"/>
              </w:rPr>
              <w:t>copyrighted item #1</w:t>
            </w:r>
          </w:p>
        </w:tc>
      </w:tr>
    </w:tbl>
    <w:p w14:paraId="56F9CD53" w14:textId="77777777" w:rsidR="00462EC4" w:rsidRDefault="00462EC4" w:rsidP="00462EC4">
      <w:pPr>
        <w:wordWrap w:val="0"/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>or each disclosed copyrighted item.</w:t>
      </w:r>
    </w:p>
    <w:p w14:paraId="4846D0A1" w14:textId="77777777" w:rsidR="00462EC4" w:rsidRPr="00F21F79" w:rsidRDefault="00462EC4" w:rsidP="00462EC4">
      <w:pPr>
        <w:rPr>
          <w:rFonts w:ascii="Arial" w:hAnsi="Arial" w:cs="Arial"/>
          <w:b/>
          <w:color w:val="333399"/>
          <w:sz w:val="22"/>
          <w:szCs w:val="32"/>
        </w:rPr>
      </w:pPr>
    </w:p>
    <w:p w14:paraId="5FBE8468" w14:textId="53FBBD66" w:rsidR="00462EC4" w:rsidRDefault="00462EC4" w:rsidP="00462EC4"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 w:rsidR="0063580D">
        <w:rPr>
          <w:rFonts w:ascii="Arial" w:hAnsi="Arial" w:cs="Arial"/>
          <w:b/>
          <w:color w:val="333399"/>
          <w:sz w:val="22"/>
          <w:szCs w:val="32"/>
        </w:rPr>
        <w:t>b3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>Copyright release status check of copyrighted item of which inclusion assessed to be justified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425"/>
        <w:gridCol w:w="709"/>
        <w:gridCol w:w="425"/>
        <w:gridCol w:w="426"/>
        <w:gridCol w:w="2003"/>
        <w:gridCol w:w="3808"/>
      </w:tblGrid>
      <w:tr w:rsidR="00462EC4" w:rsidRPr="00C00BC9" w14:paraId="7F807F76" w14:textId="77777777" w:rsidTr="00DC3FAA">
        <w:trPr>
          <w:trHeight w:val="344"/>
        </w:trPr>
        <w:tc>
          <w:tcPr>
            <w:tcW w:w="10116" w:type="dxa"/>
            <w:gridSpan w:val="7"/>
            <w:tcBorders>
              <w:top w:val="single" w:sz="12" w:space="0" w:color="auto"/>
            </w:tcBorders>
            <w:vAlign w:val="center"/>
          </w:tcPr>
          <w:p w14:paraId="2AEA7468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Copyright release Status of copyrighted item </w:t>
            </w:r>
            <w:r w:rsidRPr="0056425F">
              <w:rPr>
                <w:rFonts w:ascii="Arial" w:hAnsi="Arial" w:cs="Arial" w:hint="eastAsia"/>
                <w:b/>
                <w:sz w:val="20"/>
                <w:szCs w:val="20"/>
                <w:lang w:eastAsia="ja-JP"/>
              </w:rPr>
              <w:t xml:space="preserve">#1 </w:t>
            </w:r>
          </w:p>
        </w:tc>
      </w:tr>
      <w:tr w:rsidR="00462EC4" w:rsidRPr="00C00BC9" w14:paraId="320CE0CC" w14:textId="77777777" w:rsidTr="00DC3FAA">
        <w:trPr>
          <w:trHeight w:val="622"/>
        </w:trPr>
        <w:tc>
          <w:tcPr>
            <w:tcW w:w="2320" w:type="dxa"/>
            <w:vMerge w:val="restart"/>
            <w:vAlign w:val="center"/>
          </w:tcPr>
          <w:p w14:paraId="7FA6CF38" w14:textId="77777777" w:rsidR="00462EC4" w:rsidRPr="0056425F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25F">
              <w:rPr>
                <w:rFonts w:ascii="Arial" w:hAnsi="Arial" w:cs="Arial"/>
                <w:sz w:val="20"/>
                <w:szCs w:val="20"/>
                <w:lang w:eastAsia="ja-JP"/>
              </w:rPr>
              <w:t>Has the copyright release been received from its owner ?.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FFFF"/>
          </w:tcPr>
          <w:p w14:paraId="3D689333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FE3EF1B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</w:tcBorders>
            <w:shd w:val="clear" w:color="auto" w:fill="FFCCFF"/>
            <w:vAlign w:val="center"/>
          </w:tcPr>
          <w:p w14:paraId="1658C803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PROCEED to assess NEXT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or</w:t>
            </w:r>
          </w:p>
          <w:p w14:paraId="66FDCF76" w14:textId="77777777" w:rsidR="00462EC4" w:rsidRPr="002A08E6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if this is the last one, GO TO </w:t>
            </w:r>
            <w:r w:rsidRPr="0056425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IX(c)</w:t>
            </w:r>
          </w:p>
        </w:tc>
      </w:tr>
      <w:tr w:rsidR="00462EC4" w:rsidRPr="00C00BC9" w14:paraId="5DB7CB30" w14:textId="77777777" w:rsidTr="00DC3FAA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3318C069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CCFFFF"/>
          </w:tcPr>
          <w:p w14:paraId="579A4EDD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14:paraId="55D06281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tbRlV"/>
          </w:tcPr>
          <w:p w14:paraId="365FD01F" w14:textId="77777777" w:rsidR="00462EC4" w:rsidRPr="00DA6376" w:rsidRDefault="00462EC4" w:rsidP="00DC3FAA">
            <w:pPr>
              <w:spacing w:before="60" w:after="60"/>
              <w:ind w:left="113" w:right="113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DA6376">
              <w:rPr>
                <w:rFonts w:ascii="Arial" w:hAnsi="Arial" w:cs="Arial" w:hint="eastAsia"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426" w:type="dxa"/>
            <w:shd w:val="clear" w:color="auto" w:fill="CCFFFF"/>
          </w:tcPr>
          <w:p w14:paraId="14C00643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5811" w:type="dxa"/>
            <w:gridSpan w:val="2"/>
            <w:shd w:val="clear" w:color="auto" w:fill="FFFFFF" w:themeFill="background1"/>
            <w:vAlign w:val="center"/>
          </w:tcPr>
          <w:p w14:paraId="25BCF961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Ask ISC for special permission to publish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EC4" w:rsidRPr="00C00BC9" w14:paraId="71EA66AE" w14:textId="77777777" w:rsidTr="00DC3FAA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6EFADF2E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FF"/>
          </w:tcPr>
          <w:p w14:paraId="2950D362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CCA3131" w14:textId="77777777" w:rsidR="00462EC4" w:rsidRPr="00FC3326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13CDEF6F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426" w:type="dxa"/>
            <w:shd w:val="clear" w:color="auto" w:fill="CCFFFF"/>
          </w:tcPr>
          <w:p w14:paraId="5E672580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361697D6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Quit activity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8" w:type="dxa"/>
            <w:shd w:val="clear" w:color="auto" w:fill="FFCCFF"/>
            <w:vAlign w:val="center"/>
          </w:tcPr>
          <w:p w14:paraId="1BCBBBA5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The Document is failed and returned to the TF</w:t>
            </w:r>
          </w:p>
        </w:tc>
      </w:tr>
      <w:tr w:rsidR="00462EC4" w:rsidRPr="00C00BC9" w14:paraId="6B67E62C" w14:textId="77777777" w:rsidTr="00DC3FAA">
        <w:trPr>
          <w:trHeight w:val="140"/>
        </w:trPr>
        <w:tc>
          <w:tcPr>
            <w:tcW w:w="2320" w:type="dxa"/>
            <w:vMerge/>
            <w:textDirection w:val="tbRl"/>
            <w:vAlign w:val="center"/>
          </w:tcPr>
          <w:p w14:paraId="487214D3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FF"/>
          </w:tcPr>
          <w:p w14:paraId="5B95C6FB" w14:textId="77777777" w:rsidR="00462EC4" w:rsidRPr="002A08E6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BFF6D58" w14:textId="77777777" w:rsidR="00462EC4" w:rsidRPr="00FC3326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</w:tcPr>
          <w:p w14:paraId="31127A7F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426" w:type="dxa"/>
            <w:shd w:val="clear" w:color="auto" w:fill="CCFFFF"/>
          </w:tcPr>
          <w:p w14:paraId="2CF23673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14:paraId="631FAB39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Wait for </w:t>
            </w:r>
            <w:r w:rsidRPr="00403EE5">
              <w:rPr>
                <w:rFonts w:ascii="Arial" w:hAnsi="Arial" w:cs="Arial"/>
                <w:sz w:val="20"/>
                <w:szCs w:val="20"/>
              </w:rPr>
              <w:t>copyright release letter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8" w:type="dxa"/>
            <w:shd w:val="clear" w:color="auto" w:fill="FFCCFF"/>
            <w:vAlign w:val="center"/>
          </w:tcPr>
          <w:p w14:paraId="50F8948E" w14:textId="77777777" w:rsidR="00462EC4" w:rsidRPr="00027DA9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PROCEED to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check</w:t>
            </w:r>
            <w:r w:rsidRPr="001D168F"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 NEXT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one,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br/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or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1D168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if this is the last one, GO TO</w:t>
            </w:r>
            <w:r w:rsidRPr="00827A7D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c</w:t>
            </w:r>
            <w:r w:rsidRPr="00827A7D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)</w:t>
            </w:r>
          </w:p>
        </w:tc>
      </w:tr>
      <w:tr w:rsidR="00462EC4" w:rsidRPr="00C00BC9" w14:paraId="7BDDE186" w14:textId="77777777" w:rsidTr="00DC3FAA">
        <w:trPr>
          <w:trHeight w:val="140"/>
        </w:trPr>
        <w:tc>
          <w:tcPr>
            <w:tcW w:w="3454" w:type="dxa"/>
            <w:gridSpan w:val="3"/>
            <w:vMerge w:val="restart"/>
            <w:shd w:val="clear" w:color="auto" w:fill="808080" w:themeFill="background1" w:themeFillShade="80"/>
            <w:vAlign w:val="center"/>
          </w:tcPr>
          <w:p w14:paraId="0BF616FB" w14:textId="77777777" w:rsidR="00462EC4" w:rsidRPr="00FC3326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14:paraId="7ADC4B5C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by/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704400C1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462EC4" w:rsidRPr="00C00BC9" w14:paraId="03D0BD0B" w14:textId="77777777" w:rsidTr="00DC3FAA">
        <w:trPr>
          <w:trHeight w:val="140"/>
        </w:trPr>
        <w:tc>
          <w:tcPr>
            <w:tcW w:w="3454" w:type="dxa"/>
            <w:gridSpan w:val="3"/>
            <w:vMerge/>
            <w:shd w:val="clear" w:color="auto" w:fill="808080" w:themeFill="background1" w:themeFillShade="80"/>
            <w:vAlign w:val="center"/>
          </w:tcPr>
          <w:p w14:paraId="0A21C3CD" w14:textId="77777777" w:rsidR="00462EC4" w:rsidRPr="00FC3326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14:paraId="4C613529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48414DBF" w14:textId="77777777" w:rsidR="00462EC4" w:rsidRPr="00D1734F" w:rsidRDefault="00462EC4" w:rsidP="00DC3FAA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  <w:p w14:paraId="0C5068CA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462EC4" w:rsidRPr="00C00BC9" w14:paraId="12D51E3C" w14:textId="77777777" w:rsidTr="00DC3FAA">
        <w:trPr>
          <w:trHeight w:val="140"/>
        </w:trPr>
        <w:tc>
          <w:tcPr>
            <w:tcW w:w="3454" w:type="dxa"/>
            <w:gridSpan w:val="3"/>
            <w:vMerge/>
            <w:shd w:val="clear" w:color="auto" w:fill="808080" w:themeFill="background1" w:themeFillShade="80"/>
            <w:vAlign w:val="center"/>
          </w:tcPr>
          <w:p w14:paraId="79F0F030" w14:textId="77777777" w:rsidR="00462EC4" w:rsidRPr="00FC3326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14:paraId="2B3B4D30" w14:textId="77777777" w:rsidR="00462EC4" w:rsidRPr="00C00BC9" w:rsidRDefault="00462EC4" w:rsidP="00DC3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1D0CE5B5" w14:textId="77777777" w:rsidR="00462EC4" w:rsidRPr="001D168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(or failed)</w:t>
            </w:r>
          </w:p>
        </w:tc>
      </w:tr>
    </w:tbl>
    <w:p w14:paraId="14F5903B" w14:textId="77777777" w:rsidR="00462EC4" w:rsidRPr="00076D03" w:rsidRDefault="00462EC4" w:rsidP="00462EC4">
      <w:pPr>
        <w:wordWrap w:val="0"/>
      </w:pPr>
      <w:r w:rsidRPr="00242DE0">
        <w:rPr>
          <w:rFonts w:ascii="Arial" w:hAnsi="Arial" w:cs="Arial"/>
          <w:i/>
          <w:color w:val="FF6600"/>
          <w:sz w:val="20"/>
          <w:szCs w:val="21"/>
        </w:rPr>
        <w:t>This table is needed f</w:t>
      </w:r>
      <w:r>
        <w:rPr>
          <w:rFonts w:ascii="Arial" w:hAnsi="Arial" w:cs="Arial"/>
          <w:i/>
          <w:color w:val="FF6600"/>
          <w:sz w:val="20"/>
          <w:szCs w:val="21"/>
        </w:rPr>
        <w:t xml:space="preserve">or each copyrighted item </w:t>
      </w:r>
      <w:r w:rsidRPr="00827A7D">
        <w:rPr>
          <w:rFonts w:ascii="Arial" w:hAnsi="Arial" w:cs="Arial"/>
          <w:i/>
          <w:color w:val="FF6600"/>
          <w:sz w:val="20"/>
          <w:szCs w:val="21"/>
        </w:rPr>
        <w:t xml:space="preserve">of which </w:t>
      </w:r>
      <w:r>
        <w:rPr>
          <w:rFonts w:ascii="Arial" w:hAnsi="Arial" w:cs="Arial"/>
          <w:i/>
          <w:color w:val="FF6600"/>
          <w:sz w:val="20"/>
          <w:szCs w:val="21"/>
        </w:rPr>
        <w:t>use/reproduction</w:t>
      </w:r>
      <w:r w:rsidRPr="00827A7D">
        <w:rPr>
          <w:rFonts w:ascii="Arial" w:hAnsi="Arial" w:cs="Arial"/>
          <w:i/>
          <w:color w:val="FF6600"/>
          <w:sz w:val="20"/>
          <w:szCs w:val="21"/>
        </w:rPr>
        <w:t xml:space="preserve"> assessed to be justified</w:t>
      </w:r>
      <w:r>
        <w:rPr>
          <w:rFonts w:ascii="Arial" w:hAnsi="Arial" w:cs="Arial"/>
          <w:i/>
          <w:color w:val="FF6600"/>
          <w:sz w:val="20"/>
          <w:szCs w:val="21"/>
        </w:rPr>
        <w:t>.</w:t>
      </w:r>
    </w:p>
    <w:p w14:paraId="2BAAF642" w14:textId="77777777" w:rsidR="00462EC4" w:rsidRDefault="00462EC4" w:rsidP="00462EC4"/>
    <w:p w14:paraId="58B61F1C" w14:textId="77777777" w:rsidR="00462EC4" w:rsidRDefault="00462EC4" w:rsidP="00462EC4">
      <w:pPr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c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 w:rsidRPr="009670F5">
        <w:rPr>
          <w:rFonts w:ascii="Arial" w:hAnsi="Arial" w:cs="Arial"/>
          <w:b/>
          <w:color w:val="333399"/>
          <w:sz w:val="22"/>
          <w:szCs w:val="32"/>
        </w:rPr>
        <w:t>Assessment of disclosed</w:t>
      </w:r>
      <w:r>
        <w:rPr>
          <w:rFonts w:ascii="Arial" w:hAnsi="Arial" w:cs="Arial"/>
          <w:b/>
          <w:color w:val="333399"/>
          <w:sz w:val="22"/>
          <w:szCs w:val="32"/>
        </w:rPr>
        <w:t xml:space="preserve"> (identified)</w:t>
      </w:r>
      <w:r w:rsidRPr="009670F5">
        <w:rPr>
          <w:rFonts w:ascii="Arial" w:hAnsi="Arial" w:cs="Arial"/>
          <w:b/>
          <w:color w:val="333399"/>
          <w:sz w:val="22"/>
          <w:szCs w:val="32"/>
        </w:rPr>
        <w:t xml:space="preserve"> </w:t>
      </w:r>
      <w:r>
        <w:rPr>
          <w:rFonts w:ascii="Arial" w:hAnsi="Arial" w:cs="Arial"/>
          <w:b/>
          <w:color w:val="333399"/>
          <w:sz w:val="22"/>
          <w:szCs w:val="32"/>
        </w:rPr>
        <w:t xml:space="preserve">trademark 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426"/>
        <w:gridCol w:w="1032"/>
        <w:gridCol w:w="2178"/>
        <w:gridCol w:w="455"/>
        <w:gridCol w:w="923"/>
        <w:gridCol w:w="2357"/>
      </w:tblGrid>
      <w:tr w:rsidR="00462EC4" w:rsidRPr="00C00BC9" w14:paraId="6737EDE6" w14:textId="77777777" w:rsidTr="00DC3FAA">
        <w:trPr>
          <w:trHeight w:val="290"/>
        </w:trPr>
        <w:tc>
          <w:tcPr>
            <w:tcW w:w="2745" w:type="dxa"/>
            <w:vMerge w:val="restart"/>
            <w:vAlign w:val="center"/>
          </w:tcPr>
          <w:p w14:paraId="5DD46CE8" w14:textId="77777777" w:rsidR="00462EC4" w:rsidRPr="0056425F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 xml:space="preserve">Is 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 xml:space="preserve">there any trademark in the 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</w:rPr>
              <w:t>Standard/Safety Guideline?</w:t>
            </w: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CCFFFF"/>
          </w:tcPr>
          <w:p w14:paraId="3962E429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1D7D79B" w14:textId="77777777" w:rsidR="00462EC4" w:rsidRPr="0056425F" w:rsidRDefault="00462EC4" w:rsidP="00DC3FAA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771F8F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proofErr w:type="gramStart"/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Is</w:t>
            </w:r>
            <w:proofErr w:type="gramEnd"/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 xml:space="preserve"> 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every instance of trademark use technically justified?</w:t>
            </w: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2502B161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35B9699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 xml:space="preserve">YES 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1BAD6CE9" w14:textId="77777777" w:rsidR="00462EC4" w:rsidRPr="0056425F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GO TO</w:t>
            </w:r>
            <w:r w:rsidRPr="0056425F">
              <w:rPr>
                <w:rFonts w:ascii="Arial" w:hAnsi="Arial" w:cs="Arial"/>
                <w:color w:val="FF6600"/>
                <w:sz w:val="20"/>
                <w:szCs w:val="20"/>
                <w:lang w:eastAsia="ja-JP"/>
              </w:rPr>
              <w:t xml:space="preserve"> 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 xml:space="preserve">IX(d) </w:t>
            </w:r>
          </w:p>
        </w:tc>
      </w:tr>
      <w:tr w:rsidR="00462EC4" w:rsidRPr="00C00BC9" w14:paraId="0A55E855" w14:textId="77777777" w:rsidTr="00DC3FAA">
        <w:trPr>
          <w:trHeight w:val="622"/>
        </w:trPr>
        <w:tc>
          <w:tcPr>
            <w:tcW w:w="2745" w:type="dxa"/>
            <w:vMerge/>
            <w:textDirection w:val="tbRl"/>
            <w:vAlign w:val="center"/>
          </w:tcPr>
          <w:p w14:paraId="67AE86CA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CCFFFF"/>
          </w:tcPr>
          <w:p w14:paraId="2D75E55A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FFFFFF" w:themeFill="background1"/>
          </w:tcPr>
          <w:p w14:paraId="1EEC6BBD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FFFFFF" w:themeFill="background1"/>
          </w:tcPr>
          <w:p w14:paraId="6EEDF46B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shd w:val="clear" w:color="auto" w:fill="CCFFFF"/>
          </w:tcPr>
          <w:p w14:paraId="39C6A701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501AE34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2357" w:type="dxa"/>
            <w:tcBorders>
              <w:top w:val="single" w:sz="12" w:space="0" w:color="auto"/>
            </w:tcBorders>
            <w:shd w:val="clear" w:color="auto" w:fill="FFCCFF"/>
          </w:tcPr>
          <w:p w14:paraId="7C84B663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The Document is failed and returned to the TF </w:t>
            </w:r>
          </w:p>
        </w:tc>
      </w:tr>
      <w:tr w:rsidR="00462EC4" w:rsidRPr="00C00BC9" w14:paraId="45FC20F7" w14:textId="77777777" w:rsidTr="00DC3FAA">
        <w:trPr>
          <w:trHeight w:val="207"/>
        </w:trPr>
        <w:tc>
          <w:tcPr>
            <w:tcW w:w="2745" w:type="dxa"/>
            <w:vMerge/>
            <w:textDirection w:val="tbRl"/>
            <w:vAlign w:val="center"/>
          </w:tcPr>
          <w:p w14:paraId="1CBEBBCE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FFFF"/>
          </w:tcPr>
          <w:p w14:paraId="5C3786C8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 w:themeFill="background1"/>
          </w:tcPr>
          <w:p w14:paraId="593A824B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913" w:type="dxa"/>
            <w:gridSpan w:val="4"/>
            <w:shd w:val="clear" w:color="auto" w:fill="FFCCFF"/>
          </w:tcPr>
          <w:p w14:paraId="34A556B5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GO TO </w:t>
            </w:r>
            <w:r w:rsidRPr="0056425F"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IX(d)</w:t>
            </w:r>
          </w:p>
        </w:tc>
      </w:tr>
    </w:tbl>
    <w:p w14:paraId="74897AF2" w14:textId="77777777" w:rsidR="00462EC4" w:rsidRDefault="00462EC4" w:rsidP="00462EC4">
      <w:pPr>
        <w:suppressAutoHyphens w:val="0"/>
      </w:pPr>
    </w:p>
    <w:p w14:paraId="593E803C" w14:textId="77777777" w:rsidR="00462EC4" w:rsidRDefault="00462EC4" w:rsidP="00462EC4">
      <w:pPr>
        <w:suppressAutoHyphens w:val="0"/>
        <w:rPr>
          <w:rFonts w:ascii="Arial" w:hAnsi="Arial" w:cs="Arial"/>
          <w:b/>
          <w:color w:val="333399"/>
          <w:sz w:val="22"/>
          <w:szCs w:val="32"/>
        </w:rPr>
      </w:pPr>
      <w:r>
        <w:rPr>
          <w:rFonts w:ascii="Arial" w:hAnsi="Arial" w:cs="Arial"/>
          <w:b/>
          <w:color w:val="333399"/>
          <w:sz w:val="22"/>
          <w:szCs w:val="32"/>
        </w:rPr>
        <w:t>I</w:t>
      </w:r>
      <w:r w:rsidRPr="00505D19">
        <w:rPr>
          <w:rFonts w:ascii="Arial" w:hAnsi="Arial" w:cs="Arial"/>
          <w:b/>
          <w:color w:val="333399"/>
          <w:sz w:val="22"/>
          <w:szCs w:val="32"/>
        </w:rPr>
        <w:t>X(</w:t>
      </w:r>
      <w:r>
        <w:rPr>
          <w:rFonts w:ascii="Arial" w:hAnsi="Arial" w:cs="Arial"/>
          <w:b/>
          <w:color w:val="333399"/>
          <w:sz w:val="22"/>
          <w:szCs w:val="32"/>
        </w:rPr>
        <w:t>d</w:t>
      </w:r>
      <w:r w:rsidRPr="00505D19">
        <w:rPr>
          <w:rFonts w:ascii="Arial" w:hAnsi="Arial" w:cs="Arial"/>
          <w:b/>
          <w:color w:val="333399"/>
          <w:sz w:val="22"/>
          <w:szCs w:val="32"/>
        </w:rPr>
        <w:t xml:space="preserve">) </w:t>
      </w:r>
      <w:r>
        <w:rPr>
          <w:rFonts w:ascii="Arial" w:hAnsi="Arial" w:cs="Arial"/>
          <w:b/>
          <w:color w:val="333399"/>
          <w:sz w:val="22"/>
          <w:szCs w:val="32"/>
        </w:rPr>
        <w:t>IP check completion condition check</w:t>
      </w:r>
    </w:p>
    <w:tbl>
      <w:tblPr>
        <w:tblW w:w="10116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425"/>
        <w:gridCol w:w="993"/>
        <w:gridCol w:w="5244"/>
      </w:tblGrid>
      <w:tr w:rsidR="00462EC4" w:rsidRPr="00C00BC9" w14:paraId="39E592AE" w14:textId="77777777" w:rsidTr="00DC3FAA">
        <w:trPr>
          <w:trHeight w:val="254"/>
        </w:trPr>
        <w:tc>
          <w:tcPr>
            <w:tcW w:w="3454" w:type="dxa"/>
            <w:vMerge w:val="restart"/>
            <w:vAlign w:val="center"/>
          </w:tcPr>
          <w:p w14:paraId="4DCA7468" w14:textId="77777777" w:rsidR="00462EC4" w:rsidRPr="0056425F" w:rsidRDefault="00462EC4" w:rsidP="00DC3FA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25F">
              <w:rPr>
                <w:rFonts w:ascii="Arial" w:hAnsi="Arial" w:cs="Arial"/>
                <w:sz w:val="20"/>
                <w:szCs w:val="20"/>
              </w:rPr>
              <w:t>The co-chair checks if any</w:t>
            </w:r>
            <w:r w:rsidRPr="0056425F">
              <w:rPr>
                <w:rFonts w:ascii="Arial" w:hAnsi="Arial" w:cs="Arial" w:hint="cs"/>
                <w:sz w:val="20"/>
                <w:szCs w:val="20"/>
              </w:rPr>
              <w:t xml:space="preserve"> Patented Technologies </w:t>
            </w:r>
            <w:r w:rsidRPr="0056425F">
              <w:rPr>
                <w:rFonts w:ascii="Arial" w:hAnsi="Arial" w:cs="Arial"/>
                <w:sz w:val="20"/>
                <w:szCs w:val="20"/>
              </w:rPr>
              <w:t>first become</w:t>
            </w:r>
            <w:r w:rsidRPr="0056425F">
              <w:rPr>
                <w:rFonts w:ascii="Arial" w:hAnsi="Arial" w:cs="Arial" w:hint="cs"/>
                <w:sz w:val="20"/>
                <w:szCs w:val="20"/>
              </w:rPr>
              <w:t xml:space="preserve"> known to </w:t>
            </w:r>
            <w:r w:rsidRPr="0056425F">
              <w:rPr>
                <w:rFonts w:ascii="Arial" w:hAnsi="Arial" w:cs="Arial"/>
                <w:sz w:val="20"/>
                <w:szCs w:val="20"/>
              </w:rPr>
              <w:t>the TC Chapter on or after the day of the issuance of this Letter Ballot?</w:t>
            </w:r>
          </w:p>
          <w:p w14:paraId="6AE0A839" w14:textId="77777777" w:rsidR="00462EC4" w:rsidRPr="0056425F" w:rsidRDefault="00462EC4" w:rsidP="00DC3FAA">
            <w:pPr>
              <w:spacing w:before="60" w:after="6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sz w:val="20"/>
                <w:szCs w:val="20"/>
              </w:rPr>
              <w:t>i.e., m&gt;0 in</w:t>
            </w:r>
            <w:r w:rsidRPr="0056425F">
              <w:rPr>
                <w:rFonts w:ascii="Arial" w:hAnsi="Arial" w:cs="Arial"/>
                <w:color w:val="0000CC"/>
                <w:sz w:val="20"/>
                <w:szCs w:val="20"/>
              </w:rPr>
              <w:t xml:space="preserve"> IX(a1)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CCFFFF"/>
          </w:tcPr>
          <w:p w14:paraId="47A288DE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16997B9" w14:textId="77777777" w:rsidR="00462EC4" w:rsidRPr="0056425F" w:rsidRDefault="00462EC4" w:rsidP="00DC3FAA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AEE5D57" w14:textId="153994C5" w:rsidR="00462EC4" w:rsidRPr="0056425F" w:rsidRDefault="0063580D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Secti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ons IX(a2) and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IX(a3) shall be completed and recorded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for such patented technologies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at next scheduled meeting of the TC Chapter.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Until then, the TC Chapter shall NOT go to </w:t>
            </w:r>
            <w:r w:rsidRPr="00B462E3"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  <w:t>X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Pr="00DB46D7">
              <w:rPr>
                <w:rFonts w:ascii="Arial" w:hAnsi="Arial" w:cs="Arial"/>
                <w:color w:val="FF6600"/>
                <w:sz w:val="20"/>
                <w:szCs w:val="20"/>
              </w:rPr>
              <w:t xml:space="preserve">(making motion to pass/fail this Document) </w:t>
            </w:r>
            <w:r w:rsidRPr="00DB46D7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(see </w:t>
            </w:r>
            <w:r w:rsidRPr="00DB46D7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Regulations</w:t>
            </w:r>
            <w:r w:rsidRPr="00DB46D7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¶ 16.4.1.2)</w:t>
            </w:r>
            <w:r w:rsidRPr="004C3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EC4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</w:p>
          <w:p w14:paraId="757F90DE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Until then t</w:t>
            </w: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h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is</w:t>
            </w: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Letter Ballot Review </w:t>
            </w: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is </w:t>
            </w: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</w:rPr>
              <w:t>on hold.</w:t>
            </w:r>
            <w:r w:rsidRPr="0056425F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</w:p>
        </w:tc>
      </w:tr>
      <w:tr w:rsidR="00462EC4" w:rsidRPr="00C00BC9" w14:paraId="700EF546" w14:textId="77777777" w:rsidTr="00DC3FAA">
        <w:trPr>
          <w:trHeight w:val="265"/>
        </w:trPr>
        <w:tc>
          <w:tcPr>
            <w:tcW w:w="3454" w:type="dxa"/>
            <w:vMerge/>
            <w:textDirection w:val="tbRl"/>
            <w:vAlign w:val="center"/>
          </w:tcPr>
          <w:p w14:paraId="3738E4C5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FFFF"/>
          </w:tcPr>
          <w:p w14:paraId="1CAD1EF4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88931C3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56425F">
              <w:rPr>
                <w:rFonts w:ascii="Arial" w:hAnsi="Arial" w:cs="Arial" w:hint="eastAsia"/>
                <w:color w:val="0000CC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5244" w:type="dxa"/>
            <w:shd w:val="clear" w:color="auto" w:fill="FFCCFF"/>
          </w:tcPr>
          <w:p w14:paraId="0246C562" w14:textId="77777777" w:rsidR="00462EC4" w:rsidRPr="0056425F" w:rsidRDefault="00462EC4" w:rsidP="00DC3FAA">
            <w:pPr>
              <w:spacing w:before="60" w:after="60"/>
              <w:rPr>
                <w:rFonts w:ascii="Arial" w:hAnsi="Arial" w:cs="Arial"/>
                <w:color w:val="0000CC"/>
                <w:sz w:val="20"/>
                <w:szCs w:val="20"/>
                <w:lang w:eastAsia="ja-JP"/>
              </w:rPr>
            </w:pPr>
            <w:r w:rsidRPr="0056425F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 xml:space="preserve">GO TO </w:t>
            </w: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  <w:u w:color="0000CC"/>
              </w:rPr>
              <w:t>X</w:t>
            </w:r>
          </w:p>
        </w:tc>
      </w:tr>
    </w:tbl>
    <w:p w14:paraId="09AFAF0D" w14:textId="77777777" w:rsidR="006945FE" w:rsidRPr="003A4CFA" w:rsidRDefault="006945FE">
      <w:pPr>
        <w:rPr>
          <w:rFonts w:ascii="Arial" w:hAnsi="Arial" w:cs="Arial"/>
          <w:sz w:val="20"/>
          <w:szCs w:val="20"/>
        </w:rPr>
      </w:pPr>
    </w:p>
    <w:p w14:paraId="33DB4650" w14:textId="19F26FD2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lastRenderedPageBreak/>
        <w:t xml:space="preserve">X. Action for </w:t>
      </w:r>
      <w:r w:rsidR="006449E6">
        <w:rPr>
          <w:rFonts w:ascii="Arial" w:hAnsi="Arial" w:cs="Arial"/>
          <w:color w:val="333399"/>
          <w:sz w:val="32"/>
          <w:szCs w:val="32"/>
        </w:rPr>
        <w:t>T</w:t>
      </w:r>
      <w:r w:rsidRPr="00D1734F">
        <w:rPr>
          <w:rFonts w:ascii="Arial" w:hAnsi="Arial" w:cs="Arial"/>
          <w:color w:val="333399"/>
          <w:sz w:val="32"/>
          <w:szCs w:val="32"/>
        </w:rPr>
        <w:t xml:space="preserve">his </w:t>
      </w:r>
      <w:r w:rsidR="006449E6">
        <w:rPr>
          <w:rFonts w:ascii="Arial" w:hAnsi="Arial" w:cs="Arial"/>
          <w:color w:val="333399"/>
          <w:sz w:val="32"/>
          <w:szCs w:val="32"/>
        </w:rPr>
        <w:t>D</w:t>
      </w:r>
      <w:r w:rsidRPr="00D1734F">
        <w:rPr>
          <w:rFonts w:ascii="Arial" w:hAnsi="Arial" w:cs="Arial"/>
          <w:color w:val="333399"/>
          <w:sz w:val="32"/>
          <w:szCs w:val="32"/>
        </w:rPr>
        <w:t>ocument</w:t>
      </w:r>
    </w:p>
    <w:tbl>
      <w:tblPr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60"/>
        <w:gridCol w:w="540"/>
        <w:gridCol w:w="360"/>
        <w:gridCol w:w="7378"/>
      </w:tblGrid>
      <w:tr w:rsidR="003F704D" w14:paraId="3FEE650D" w14:textId="77777777" w:rsidTr="003F704D">
        <w:trPr>
          <w:cantSplit/>
          <w:trHeight w:val="340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  <w:hideMark/>
          </w:tcPr>
          <w:p w14:paraId="555ACD9F" w14:textId="77777777" w:rsidR="003F704D" w:rsidRDefault="003F704D" w:rsidP="00DC3FAA">
            <w:pPr>
              <w:ind w:left="113" w:right="113"/>
              <w:jc w:val="center"/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  <w:t xml:space="preserve">Motion </w:t>
            </w:r>
          </w:p>
          <w:p w14:paraId="178F3B6F" w14:textId="77777777" w:rsidR="003F704D" w:rsidRDefault="003F704D" w:rsidP="00DC3FA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  <w:t>(Check all applicable items)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CE7CFAA" w14:textId="6653AF0E" w:rsidR="003F704D" w:rsidRDefault="00261EB6" w:rsidP="00DC3FAA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168B65" w14:textId="7FCEBA14" w:rsidR="003F704D" w:rsidRDefault="003F704D" w:rsidP="00DC3F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Line item(s)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</w:t>
            </w:r>
            <w:r w:rsidR="00261EB6">
              <w:rPr>
                <w:snapToGrid w:val="0"/>
                <w:color w:val="0000FF"/>
                <w:sz w:val="20"/>
                <w:szCs w:val="20"/>
                <w:lang w:eastAsia="ja-JP"/>
              </w:rPr>
              <w:t>1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]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snapToGrid w:val="0"/>
                <w:sz w:val="20"/>
                <w:szCs w:val="20"/>
              </w:rPr>
              <w:t>passed TC Chapter review as balloted and will be forwarded to the ISC A&amp;R SC for procedural review.</w:t>
            </w:r>
          </w:p>
        </w:tc>
      </w:tr>
      <w:tr w:rsidR="003F704D" w14:paraId="763E7E07" w14:textId="77777777" w:rsidTr="00DC3FAA">
        <w:trPr>
          <w:cantSplit/>
          <w:trHeight w:val="462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788E0" w14:textId="77777777" w:rsidR="003F704D" w:rsidRDefault="003F704D" w:rsidP="00DC3FAA">
            <w:pP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13ADB75" w14:textId="77777777" w:rsidR="003F704D" w:rsidRDefault="003F704D" w:rsidP="00DC3FAA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1E86D" w14:textId="75A078DB" w:rsidR="003F704D" w:rsidRDefault="003F704D" w:rsidP="00DC3F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Line item(s)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[X], [X] and [X] </w:t>
            </w:r>
            <w:r w:rsidRPr="003F704D">
              <w:rPr>
                <w:snapToGrid w:val="0"/>
                <w:sz w:val="20"/>
                <w:szCs w:val="20"/>
              </w:rPr>
              <w:t>passed TC Chapter review with editorial changes and will be forwarded to the ISC A&amp;R SC for procedural review.</w:t>
            </w:r>
          </w:p>
        </w:tc>
      </w:tr>
      <w:tr w:rsidR="003F704D" w14:paraId="1538BD8B" w14:textId="77777777" w:rsidTr="00DC3FAA">
        <w:trPr>
          <w:cantSplit/>
          <w:trHeight w:val="204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5C9FA" w14:textId="77777777" w:rsidR="003F704D" w:rsidRDefault="003F704D" w:rsidP="00DC3FAA">
            <w:pP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D26A56" w14:textId="77777777" w:rsidR="003F704D" w:rsidRDefault="003F704D" w:rsidP="00DC3FAA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625F" w14:textId="21D26BB3" w:rsidR="003F704D" w:rsidRDefault="003F704D" w:rsidP="00DC3F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Line item(s) </w:t>
            </w:r>
            <w:r w:rsidRPr="009A575A">
              <w:rPr>
                <w:snapToGrid w:val="0"/>
                <w:color w:val="0000FF"/>
                <w:sz w:val="20"/>
                <w:szCs w:val="20"/>
                <w:lang w:eastAsia="ja-JP"/>
              </w:rPr>
              <w:t>[X], [X] and [X]</w:t>
            </w:r>
            <w:r w:rsidRPr="009A575A">
              <w:rPr>
                <w:rFonts w:hint="eastAsia"/>
                <w:snapToGrid w:val="0"/>
                <w:color w:val="0000FF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snapToGrid w:val="0"/>
                <w:sz w:val="20"/>
                <w:szCs w:val="20"/>
                <w:lang w:eastAsia="ja-JP"/>
              </w:rPr>
              <w:t>passed TC Chapter review with technical changes and with or without editorial changes and will be forwarded to the ISC A&amp;R SC for procedural review. A Ratification Ballot will be issued to verify the technical changes.</w:t>
            </w:r>
          </w:p>
        </w:tc>
      </w:tr>
      <w:tr w:rsidR="003F704D" w14:paraId="79648F1D" w14:textId="77777777" w:rsidTr="00DC3FAA">
        <w:trPr>
          <w:cantSplit/>
          <w:trHeight w:val="177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C279B" w14:textId="77777777" w:rsidR="003F704D" w:rsidRDefault="003F704D" w:rsidP="00DC3FAA">
            <w:pP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18424B" w14:textId="38C588DA" w:rsidR="003F704D" w:rsidRDefault="00261EB6" w:rsidP="00DC3FAA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B4210B" w14:textId="26556B34" w:rsidR="003F704D" w:rsidRDefault="003F704D" w:rsidP="00DC3F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</w:rPr>
              <w:t>Line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i</w:t>
            </w:r>
            <w:r>
              <w:rPr>
                <w:snapToGrid w:val="0"/>
                <w:sz w:val="20"/>
                <w:szCs w:val="20"/>
              </w:rPr>
              <w:t>tem(s)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</w:t>
            </w:r>
            <w:r w:rsidR="00261EB6">
              <w:rPr>
                <w:snapToGrid w:val="0"/>
                <w:color w:val="0000FF"/>
                <w:sz w:val="20"/>
                <w:szCs w:val="20"/>
                <w:lang w:eastAsia="ja-JP"/>
              </w:rPr>
              <w:t>2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], [</w:t>
            </w:r>
            <w:r w:rsidR="00261EB6">
              <w:rPr>
                <w:snapToGrid w:val="0"/>
                <w:color w:val="0000FF"/>
                <w:sz w:val="20"/>
                <w:szCs w:val="20"/>
                <w:lang w:eastAsia="ja-JP"/>
              </w:rPr>
              <w:t>3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] and [</w:t>
            </w:r>
            <w:r w:rsidR="00261EB6">
              <w:rPr>
                <w:snapToGrid w:val="0"/>
                <w:color w:val="0000FF"/>
                <w:sz w:val="20"/>
                <w:szCs w:val="20"/>
                <w:lang w:eastAsia="ja-JP"/>
              </w:rPr>
              <w:t>4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]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snapToGrid w:val="0"/>
                <w:sz w:val="20"/>
                <w:szCs w:val="20"/>
                <w:lang w:eastAsia="ja-JP"/>
              </w:rPr>
              <w:t>failed TC Chapter review and will be returned to the TF for rework.</w:t>
            </w:r>
          </w:p>
        </w:tc>
      </w:tr>
      <w:tr w:rsidR="003F704D" w14:paraId="6D326D39" w14:textId="77777777" w:rsidTr="00DC3FAA">
        <w:trPr>
          <w:cantSplit/>
          <w:trHeight w:val="214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D34FDC" w14:textId="77777777" w:rsidR="003F704D" w:rsidRDefault="003F704D" w:rsidP="00DC3FAA">
            <w:pP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2AB7C5E" w14:textId="77777777" w:rsidR="003F704D" w:rsidRDefault="003F704D" w:rsidP="00DC3FAA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CF0CFF" w14:textId="4E7F1894" w:rsidR="003F704D" w:rsidRDefault="003F704D" w:rsidP="00DC3FAA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Line item(s)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[X], [X] and [X]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snapToGrid w:val="0"/>
                <w:sz w:val="20"/>
                <w:szCs w:val="20"/>
                <w:lang w:eastAsia="ja-JP"/>
              </w:rPr>
              <w:t>failed TC Chapter review and work will be discontinued.</w:t>
            </w:r>
          </w:p>
        </w:tc>
      </w:tr>
      <w:tr w:rsidR="003F704D" w14:paraId="1E71CC03" w14:textId="77777777" w:rsidTr="00DC3FAA">
        <w:trPr>
          <w:cantSplit/>
          <w:trHeight w:val="188"/>
        </w:trPr>
        <w:tc>
          <w:tcPr>
            <w:tcW w:w="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9514B3" w14:textId="77777777" w:rsidR="003F704D" w:rsidRDefault="003F704D" w:rsidP="00DC3FAA">
            <w:pPr>
              <w:jc w:val="center"/>
              <w:rPr>
                <w:b/>
                <w:snapToGrid w:val="0"/>
                <w:color w:val="FF000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Motion by/ 2nd by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6CF3AC" w14:textId="77777777" w:rsidR="00401332" w:rsidRPr="00401332" w:rsidRDefault="00401332" w:rsidP="00401332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 w:rsidRPr="00401332">
              <w:rPr>
                <w:snapToGrid w:val="0"/>
                <w:color w:val="0000FF"/>
                <w:sz w:val="20"/>
                <w:szCs w:val="20"/>
                <w:lang w:eastAsia="ja-JP"/>
              </w:rPr>
              <w:t>By: Tom Barbieri / Cree, Inc.</w:t>
            </w:r>
          </w:p>
          <w:p w14:paraId="6C47ED91" w14:textId="6ACCD3FD" w:rsidR="003F704D" w:rsidRDefault="00401332" w:rsidP="00401332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 w:rsidRPr="00401332">
              <w:rPr>
                <w:snapToGrid w:val="0"/>
                <w:color w:val="0000FF"/>
                <w:sz w:val="20"/>
                <w:szCs w:val="20"/>
                <w:lang w:eastAsia="ja-JP"/>
              </w:rPr>
              <w:t>Second: Albert Fuchigami / PEER Group Inc.</w:t>
            </w:r>
          </w:p>
        </w:tc>
      </w:tr>
      <w:tr w:rsidR="003F704D" w14:paraId="1AC21B0E" w14:textId="77777777" w:rsidTr="00DC3FAA">
        <w:trPr>
          <w:cantSplit/>
          <w:trHeight w:val="242"/>
        </w:trPr>
        <w:tc>
          <w:tcPr>
            <w:tcW w:w="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AC5E24" w14:textId="77777777" w:rsidR="003F704D" w:rsidRDefault="003F704D" w:rsidP="00DC3FAA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1157D" w14:textId="198F11DE" w:rsidR="003F704D" w:rsidRPr="003F704D" w:rsidRDefault="00531BE8" w:rsidP="00DC3FAA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 w:rsidRPr="00531BE8"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Hold off </w:t>
            </w:r>
            <w:proofErr w:type="gramStart"/>
            <w:r w:rsidRPr="00531BE8">
              <w:rPr>
                <w:snapToGrid w:val="0"/>
                <w:color w:val="0000FF"/>
                <w:sz w:val="20"/>
                <w:szCs w:val="20"/>
                <w:lang w:eastAsia="ja-JP"/>
              </w:rPr>
              <w:t>on Line</w:t>
            </w:r>
            <w:proofErr w:type="gramEnd"/>
            <w:r w:rsidRPr="00531BE8"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 Item </w:t>
            </w:r>
            <w:r w:rsidR="001F43B9">
              <w:rPr>
                <w:snapToGrid w:val="0"/>
                <w:color w:val="0000FF"/>
                <w:sz w:val="20"/>
                <w:szCs w:val="20"/>
                <w:lang w:eastAsia="ja-JP"/>
              </w:rPr>
              <w:t>1</w:t>
            </w:r>
            <w:r w:rsidRPr="00531BE8"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 until other updates ready.</w:t>
            </w:r>
          </w:p>
        </w:tc>
      </w:tr>
      <w:tr w:rsidR="003F704D" w14:paraId="1FE49140" w14:textId="77777777" w:rsidTr="00DC3FAA">
        <w:trPr>
          <w:cantSplit/>
        </w:trPr>
        <w:tc>
          <w:tcPr>
            <w:tcW w:w="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495DF" w14:textId="77777777" w:rsidR="003F704D" w:rsidRDefault="003F704D" w:rsidP="00DC3FAA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463ED1" w14:textId="7C134D60" w:rsidR="003F704D" w:rsidRDefault="00E66AC0" w:rsidP="00DC3FAA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5</w:t>
            </w:r>
            <w:r w:rsidR="003F704D" w:rsidRPr="003F704D"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 </w:t>
            </w:r>
            <w:r w:rsidR="003F704D" w:rsidRPr="003F704D">
              <w:rPr>
                <w:b/>
                <w:snapToGrid w:val="0"/>
                <w:sz w:val="20"/>
                <w:szCs w:val="20"/>
                <w:lang w:eastAsia="ja-JP"/>
              </w:rPr>
              <w:t>Y</w:t>
            </w:r>
            <w:r w:rsidR="003F704D" w:rsidRPr="003F704D">
              <w:rPr>
                <w:snapToGrid w:val="0"/>
                <w:color w:val="0000FF"/>
                <w:sz w:val="20"/>
                <w:szCs w:val="20"/>
                <w:lang w:eastAsia="ja-JP"/>
              </w:rPr>
              <w:t>-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0</w:t>
            </w:r>
            <w:r w:rsidR="003F704D" w:rsidRPr="003F704D">
              <w:rPr>
                <w:b/>
                <w:snapToGrid w:val="0"/>
                <w:color w:val="0000FF"/>
                <w:sz w:val="20"/>
                <w:szCs w:val="20"/>
                <w:lang w:eastAsia="ja-JP"/>
              </w:rPr>
              <w:t xml:space="preserve"> </w:t>
            </w:r>
            <w:r w:rsidR="003F704D" w:rsidRPr="003F704D">
              <w:rPr>
                <w:b/>
                <w:snapToGrid w:val="0"/>
                <w:sz w:val="20"/>
                <w:szCs w:val="20"/>
                <w:lang w:eastAsia="ja-JP"/>
              </w:rPr>
              <w:t>N</w:t>
            </w:r>
          </w:p>
        </w:tc>
      </w:tr>
      <w:tr w:rsidR="003F704D" w14:paraId="6B622D91" w14:textId="77777777" w:rsidTr="00DC3FAA">
        <w:trPr>
          <w:cantSplit/>
          <w:trHeight w:val="167"/>
        </w:trPr>
        <w:tc>
          <w:tcPr>
            <w:tcW w:w="19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A4F601" w14:textId="77777777" w:rsidR="003F704D" w:rsidRDefault="003F704D" w:rsidP="00DC3FAA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  <w:lang w:eastAsia="ja-JP"/>
              </w:rPr>
              <w:t>Final Action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97E4F38" w14:textId="0B8C6419" w:rsidR="003F704D" w:rsidRDefault="00E66AC0" w:rsidP="00DC3FAA">
            <w:pPr>
              <w:jc w:val="center"/>
              <w:rPr>
                <w:snapToGrid w:val="0"/>
                <w:color w:val="000080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B1DC6E" w14:textId="77777777" w:rsidR="003F704D" w:rsidRDefault="003F704D" w:rsidP="00DC3FAA">
            <w:pPr>
              <w:ind w:left="8"/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>Motion passed</w:t>
            </w:r>
          </w:p>
        </w:tc>
      </w:tr>
      <w:tr w:rsidR="003F704D" w14:paraId="2E825C95" w14:textId="77777777" w:rsidTr="00DC3FAA">
        <w:trPr>
          <w:cantSplit/>
          <w:trHeight w:val="241"/>
        </w:trPr>
        <w:tc>
          <w:tcPr>
            <w:tcW w:w="19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7B0A10" w14:textId="77777777" w:rsidR="003F704D" w:rsidRDefault="003F704D" w:rsidP="00DC3FAA">
            <w:pPr>
              <w:rPr>
                <w:b/>
                <w:bCs/>
                <w:snapToGrid w:val="0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B3DE159" w14:textId="77777777" w:rsidR="003F704D" w:rsidRDefault="003F704D" w:rsidP="00DC3FAA">
            <w:pPr>
              <w:jc w:val="center"/>
              <w:rPr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7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FB15DC" w14:textId="77777777" w:rsidR="003F704D" w:rsidRDefault="003F704D" w:rsidP="00DC3FAA">
            <w:pPr>
              <w:ind w:left="8"/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Motion failed </w:t>
            </w:r>
          </w:p>
        </w:tc>
      </w:tr>
    </w:tbl>
    <w:p w14:paraId="56ECF343" w14:textId="77777777" w:rsidR="003F704D" w:rsidRDefault="003F704D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35474D3F" w14:textId="77777777" w:rsidR="00462EC4" w:rsidRDefault="00462EC4" w:rsidP="00462EC4">
      <w:pPr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t>Note: If the use of PMPT or copyrighted item is justified by the TC Chapter, LOA or release form must be received before publication can proceed.</w:t>
      </w:r>
    </w:p>
    <w:p w14:paraId="5B3D2FAC" w14:textId="77777777" w:rsidR="003F704D" w:rsidRPr="00D1734F" w:rsidRDefault="003F704D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1F07AB0A" w14:textId="77777777" w:rsidR="006945FE" w:rsidRDefault="006945FE">
      <w:pPr>
        <w:jc w:val="center"/>
      </w:pPr>
    </w:p>
    <w:p w14:paraId="52E679AF" w14:textId="77777777" w:rsidR="006945FE" w:rsidRPr="00D1734F" w:rsidRDefault="006945FE" w:rsidP="002D3DA1">
      <w:pPr>
        <w:pStyle w:val="BallotReviewText"/>
        <w:rPr>
          <w:rFonts w:ascii="Arial" w:hAnsi="Arial" w:cs="Arial"/>
        </w:rPr>
      </w:pPr>
    </w:p>
    <w:sectPr w:rsidR="006945FE" w:rsidRPr="00D1734F" w:rsidSect="00D25F26">
      <w:footerReference w:type="default" r:id="rId24"/>
      <w:footnotePr>
        <w:pos w:val="beneathText"/>
      </w:footnotePr>
      <w:pgSz w:w="11907" w:h="16839" w:code="9"/>
      <w:pgMar w:top="1440" w:right="56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EC07F" w14:textId="77777777" w:rsidR="00F720AC" w:rsidRDefault="00F720AC">
      <w:r>
        <w:separator/>
      </w:r>
    </w:p>
  </w:endnote>
  <w:endnote w:type="continuationSeparator" w:id="0">
    <w:p w14:paraId="7DC5186F" w14:textId="77777777" w:rsidR="00F720AC" w:rsidRDefault="00F7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Nimbus Sans L">
    <w:altName w:val="Arial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81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A5E48" w14:textId="61AE7AE3" w:rsidR="00F720AC" w:rsidRDefault="00F720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5CCC153" w14:textId="77777777" w:rsidR="00F720AC" w:rsidRPr="005A4033" w:rsidRDefault="00F72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A6C23" w14:textId="77777777" w:rsidR="00F720AC" w:rsidRDefault="00F720AC">
      <w:r>
        <w:separator/>
      </w:r>
    </w:p>
  </w:footnote>
  <w:footnote w:type="continuationSeparator" w:id="0">
    <w:p w14:paraId="787025F0" w14:textId="77777777" w:rsidR="00F720AC" w:rsidRDefault="00F7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E51B1"/>
    <w:multiLevelType w:val="hybridMultilevel"/>
    <w:tmpl w:val="62A00ABC"/>
    <w:lvl w:ilvl="0" w:tplc="4274ED1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13"/>
    <w:rsid w:val="000007A4"/>
    <w:rsid w:val="000027FE"/>
    <w:rsid w:val="000044B5"/>
    <w:rsid w:val="00007EE7"/>
    <w:rsid w:val="00020697"/>
    <w:rsid w:val="00030691"/>
    <w:rsid w:val="00033979"/>
    <w:rsid w:val="00033B49"/>
    <w:rsid w:val="000346ED"/>
    <w:rsid w:val="00036062"/>
    <w:rsid w:val="0003674C"/>
    <w:rsid w:val="00052289"/>
    <w:rsid w:val="00054243"/>
    <w:rsid w:val="000569F3"/>
    <w:rsid w:val="0006399C"/>
    <w:rsid w:val="00065B9E"/>
    <w:rsid w:val="00072E9D"/>
    <w:rsid w:val="00073277"/>
    <w:rsid w:val="0008797E"/>
    <w:rsid w:val="0009197F"/>
    <w:rsid w:val="000A0626"/>
    <w:rsid w:val="000A658D"/>
    <w:rsid w:val="000A679E"/>
    <w:rsid w:val="000B0945"/>
    <w:rsid w:val="000B20E1"/>
    <w:rsid w:val="000B59FE"/>
    <w:rsid w:val="000D3679"/>
    <w:rsid w:val="000E26B9"/>
    <w:rsid w:val="000F3D32"/>
    <w:rsid w:val="00125E85"/>
    <w:rsid w:val="00150806"/>
    <w:rsid w:val="0015401E"/>
    <w:rsid w:val="001655F0"/>
    <w:rsid w:val="00173757"/>
    <w:rsid w:val="001752E0"/>
    <w:rsid w:val="00181051"/>
    <w:rsid w:val="00196D38"/>
    <w:rsid w:val="001A4803"/>
    <w:rsid w:val="001B3B17"/>
    <w:rsid w:val="001B57E8"/>
    <w:rsid w:val="001D29EE"/>
    <w:rsid w:val="001E3853"/>
    <w:rsid w:val="001F095E"/>
    <w:rsid w:val="001F3250"/>
    <w:rsid w:val="001F43B9"/>
    <w:rsid w:val="00201FE6"/>
    <w:rsid w:val="0022254D"/>
    <w:rsid w:val="00225893"/>
    <w:rsid w:val="00261EB6"/>
    <w:rsid w:val="002652A7"/>
    <w:rsid w:val="00266FD4"/>
    <w:rsid w:val="00283652"/>
    <w:rsid w:val="002859A0"/>
    <w:rsid w:val="00293C90"/>
    <w:rsid w:val="00294D67"/>
    <w:rsid w:val="002A08E6"/>
    <w:rsid w:val="002A51A6"/>
    <w:rsid w:val="002A5642"/>
    <w:rsid w:val="002A5824"/>
    <w:rsid w:val="002A5CA4"/>
    <w:rsid w:val="002B0429"/>
    <w:rsid w:val="002B2854"/>
    <w:rsid w:val="002B5FFC"/>
    <w:rsid w:val="002C720E"/>
    <w:rsid w:val="002D3DA1"/>
    <w:rsid w:val="002E4B0B"/>
    <w:rsid w:val="002E7F47"/>
    <w:rsid w:val="00314887"/>
    <w:rsid w:val="00322EBD"/>
    <w:rsid w:val="00327806"/>
    <w:rsid w:val="003425E2"/>
    <w:rsid w:val="00346B6B"/>
    <w:rsid w:val="00356C72"/>
    <w:rsid w:val="00367AFF"/>
    <w:rsid w:val="00370E94"/>
    <w:rsid w:val="003802AA"/>
    <w:rsid w:val="003858B7"/>
    <w:rsid w:val="003946FD"/>
    <w:rsid w:val="003A4CFA"/>
    <w:rsid w:val="003A69BA"/>
    <w:rsid w:val="003A792F"/>
    <w:rsid w:val="003B7819"/>
    <w:rsid w:val="003C0659"/>
    <w:rsid w:val="003C4843"/>
    <w:rsid w:val="003C6C63"/>
    <w:rsid w:val="003E0649"/>
    <w:rsid w:val="003E7692"/>
    <w:rsid w:val="003F202C"/>
    <w:rsid w:val="003F567F"/>
    <w:rsid w:val="003F704D"/>
    <w:rsid w:val="00401332"/>
    <w:rsid w:val="00401A08"/>
    <w:rsid w:val="00404F62"/>
    <w:rsid w:val="00412145"/>
    <w:rsid w:val="00416442"/>
    <w:rsid w:val="00427B29"/>
    <w:rsid w:val="0043176B"/>
    <w:rsid w:val="00435E2E"/>
    <w:rsid w:val="00441ABD"/>
    <w:rsid w:val="00442BEF"/>
    <w:rsid w:val="0044337E"/>
    <w:rsid w:val="0044756A"/>
    <w:rsid w:val="0045378F"/>
    <w:rsid w:val="00462EC4"/>
    <w:rsid w:val="00467CB6"/>
    <w:rsid w:val="004849A1"/>
    <w:rsid w:val="0049252D"/>
    <w:rsid w:val="004A565D"/>
    <w:rsid w:val="004B572C"/>
    <w:rsid w:val="004C6823"/>
    <w:rsid w:val="004D56E7"/>
    <w:rsid w:val="004D6753"/>
    <w:rsid w:val="004D72BC"/>
    <w:rsid w:val="004F4CEC"/>
    <w:rsid w:val="00502554"/>
    <w:rsid w:val="00503327"/>
    <w:rsid w:val="00504E8B"/>
    <w:rsid w:val="00513BAB"/>
    <w:rsid w:val="00531BE8"/>
    <w:rsid w:val="00531CCF"/>
    <w:rsid w:val="00540B0C"/>
    <w:rsid w:val="005460E8"/>
    <w:rsid w:val="005703E9"/>
    <w:rsid w:val="0057705C"/>
    <w:rsid w:val="00583737"/>
    <w:rsid w:val="00584941"/>
    <w:rsid w:val="00591443"/>
    <w:rsid w:val="00591E82"/>
    <w:rsid w:val="005975F4"/>
    <w:rsid w:val="005B0CDC"/>
    <w:rsid w:val="005D1BF9"/>
    <w:rsid w:val="005D63A0"/>
    <w:rsid w:val="005E1A0E"/>
    <w:rsid w:val="005E6542"/>
    <w:rsid w:val="005E7D01"/>
    <w:rsid w:val="005F42A2"/>
    <w:rsid w:val="005F5C25"/>
    <w:rsid w:val="006005D8"/>
    <w:rsid w:val="00614EEA"/>
    <w:rsid w:val="006242E6"/>
    <w:rsid w:val="00627614"/>
    <w:rsid w:val="0063580D"/>
    <w:rsid w:val="006358A4"/>
    <w:rsid w:val="006449E6"/>
    <w:rsid w:val="00647AC7"/>
    <w:rsid w:val="00655A9B"/>
    <w:rsid w:val="00660EB1"/>
    <w:rsid w:val="00661C60"/>
    <w:rsid w:val="00662075"/>
    <w:rsid w:val="006649BC"/>
    <w:rsid w:val="00667450"/>
    <w:rsid w:val="00682FCF"/>
    <w:rsid w:val="006945FE"/>
    <w:rsid w:val="006B1511"/>
    <w:rsid w:val="006B38AB"/>
    <w:rsid w:val="006B3E13"/>
    <w:rsid w:val="006B7047"/>
    <w:rsid w:val="006C0EFF"/>
    <w:rsid w:val="006C18D0"/>
    <w:rsid w:val="006C53C3"/>
    <w:rsid w:val="006D18CD"/>
    <w:rsid w:val="006E5C6A"/>
    <w:rsid w:val="006E7775"/>
    <w:rsid w:val="006F4D82"/>
    <w:rsid w:val="006F63B7"/>
    <w:rsid w:val="00701CD8"/>
    <w:rsid w:val="00710E44"/>
    <w:rsid w:val="00712B53"/>
    <w:rsid w:val="00712B87"/>
    <w:rsid w:val="007152C7"/>
    <w:rsid w:val="00725F2A"/>
    <w:rsid w:val="007321E3"/>
    <w:rsid w:val="00746E34"/>
    <w:rsid w:val="0075229A"/>
    <w:rsid w:val="0075315D"/>
    <w:rsid w:val="007535A1"/>
    <w:rsid w:val="00767729"/>
    <w:rsid w:val="007803E9"/>
    <w:rsid w:val="007B54EC"/>
    <w:rsid w:val="007C40FA"/>
    <w:rsid w:val="007D4634"/>
    <w:rsid w:val="007D5EA4"/>
    <w:rsid w:val="007E380F"/>
    <w:rsid w:val="007E5578"/>
    <w:rsid w:val="007F628F"/>
    <w:rsid w:val="0080440B"/>
    <w:rsid w:val="008130AD"/>
    <w:rsid w:val="0083546A"/>
    <w:rsid w:val="0083550B"/>
    <w:rsid w:val="00850E38"/>
    <w:rsid w:val="008529E4"/>
    <w:rsid w:val="008530A6"/>
    <w:rsid w:val="008661DF"/>
    <w:rsid w:val="00867BC6"/>
    <w:rsid w:val="008732E2"/>
    <w:rsid w:val="008919E9"/>
    <w:rsid w:val="008B7AE4"/>
    <w:rsid w:val="008D4D80"/>
    <w:rsid w:val="008E6884"/>
    <w:rsid w:val="009077A2"/>
    <w:rsid w:val="00912959"/>
    <w:rsid w:val="009255B0"/>
    <w:rsid w:val="00927D2B"/>
    <w:rsid w:val="00943204"/>
    <w:rsid w:val="0095455F"/>
    <w:rsid w:val="00954D86"/>
    <w:rsid w:val="00962601"/>
    <w:rsid w:val="0096643D"/>
    <w:rsid w:val="00972BA4"/>
    <w:rsid w:val="00975683"/>
    <w:rsid w:val="00976379"/>
    <w:rsid w:val="00982CE1"/>
    <w:rsid w:val="009876FD"/>
    <w:rsid w:val="00995DB3"/>
    <w:rsid w:val="009C7B4C"/>
    <w:rsid w:val="009E5BA3"/>
    <w:rsid w:val="009F425E"/>
    <w:rsid w:val="009F5CF8"/>
    <w:rsid w:val="00A23284"/>
    <w:rsid w:val="00A24169"/>
    <w:rsid w:val="00A30FEB"/>
    <w:rsid w:val="00A4399F"/>
    <w:rsid w:val="00A56570"/>
    <w:rsid w:val="00A624EE"/>
    <w:rsid w:val="00A66520"/>
    <w:rsid w:val="00A749E8"/>
    <w:rsid w:val="00A82595"/>
    <w:rsid w:val="00A8369F"/>
    <w:rsid w:val="00A93148"/>
    <w:rsid w:val="00A9412C"/>
    <w:rsid w:val="00AD75CE"/>
    <w:rsid w:val="00AE03A2"/>
    <w:rsid w:val="00AE7F39"/>
    <w:rsid w:val="00AF36E6"/>
    <w:rsid w:val="00AF380D"/>
    <w:rsid w:val="00AF4D49"/>
    <w:rsid w:val="00B05C03"/>
    <w:rsid w:val="00B128CA"/>
    <w:rsid w:val="00B1677B"/>
    <w:rsid w:val="00B230B4"/>
    <w:rsid w:val="00B27D13"/>
    <w:rsid w:val="00B60962"/>
    <w:rsid w:val="00B625E6"/>
    <w:rsid w:val="00B64037"/>
    <w:rsid w:val="00B64336"/>
    <w:rsid w:val="00B74411"/>
    <w:rsid w:val="00B76290"/>
    <w:rsid w:val="00B9315D"/>
    <w:rsid w:val="00BB0E7D"/>
    <w:rsid w:val="00BB29FC"/>
    <w:rsid w:val="00BC2832"/>
    <w:rsid w:val="00BD2943"/>
    <w:rsid w:val="00BF0FC2"/>
    <w:rsid w:val="00BF4949"/>
    <w:rsid w:val="00C0093B"/>
    <w:rsid w:val="00C01CF1"/>
    <w:rsid w:val="00C0784D"/>
    <w:rsid w:val="00C24C66"/>
    <w:rsid w:val="00C24DB5"/>
    <w:rsid w:val="00C30A7B"/>
    <w:rsid w:val="00C346A4"/>
    <w:rsid w:val="00C408CD"/>
    <w:rsid w:val="00C42CD0"/>
    <w:rsid w:val="00C66D42"/>
    <w:rsid w:val="00C76ED1"/>
    <w:rsid w:val="00C773DA"/>
    <w:rsid w:val="00C93155"/>
    <w:rsid w:val="00C93EAD"/>
    <w:rsid w:val="00C94F31"/>
    <w:rsid w:val="00CA6C8D"/>
    <w:rsid w:val="00CB2BD3"/>
    <w:rsid w:val="00CC4BA2"/>
    <w:rsid w:val="00CD61FF"/>
    <w:rsid w:val="00CE635B"/>
    <w:rsid w:val="00CF729E"/>
    <w:rsid w:val="00CF78F3"/>
    <w:rsid w:val="00D01511"/>
    <w:rsid w:val="00D1107A"/>
    <w:rsid w:val="00D1567A"/>
    <w:rsid w:val="00D16BA4"/>
    <w:rsid w:val="00D21D77"/>
    <w:rsid w:val="00D256BA"/>
    <w:rsid w:val="00D25F26"/>
    <w:rsid w:val="00D264EC"/>
    <w:rsid w:val="00D31691"/>
    <w:rsid w:val="00D32643"/>
    <w:rsid w:val="00D34355"/>
    <w:rsid w:val="00D64B43"/>
    <w:rsid w:val="00D657CE"/>
    <w:rsid w:val="00D713CC"/>
    <w:rsid w:val="00D7548A"/>
    <w:rsid w:val="00D76522"/>
    <w:rsid w:val="00D93B8F"/>
    <w:rsid w:val="00D9489E"/>
    <w:rsid w:val="00DA1D01"/>
    <w:rsid w:val="00DA2504"/>
    <w:rsid w:val="00DC3FAA"/>
    <w:rsid w:val="00DC6BA6"/>
    <w:rsid w:val="00DD119E"/>
    <w:rsid w:val="00DE0265"/>
    <w:rsid w:val="00DE0B22"/>
    <w:rsid w:val="00DE3E57"/>
    <w:rsid w:val="00DF3BC1"/>
    <w:rsid w:val="00E00259"/>
    <w:rsid w:val="00E052C8"/>
    <w:rsid w:val="00E10A70"/>
    <w:rsid w:val="00E17A03"/>
    <w:rsid w:val="00E33861"/>
    <w:rsid w:val="00E3507D"/>
    <w:rsid w:val="00E609AC"/>
    <w:rsid w:val="00E66055"/>
    <w:rsid w:val="00E66AC0"/>
    <w:rsid w:val="00E71E1F"/>
    <w:rsid w:val="00E7598C"/>
    <w:rsid w:val="00E85312"/>
    <w:rsid w:val="00E97D15"/>
    <w:rsid w:val="00EA4F73"/>
    <w:rsid w:val="00EA7CD7"/>
    <w:rsid w:val="00EE2AD1"/>
    <w:rsid w:val="00EE3150"/>
    <w:rsid w:val="00EE5E52"/>
    <w:rsid w:val="00EF08D8"/>
    <w:rsid w:val="00F0038D"/>
    <w:rsid w:val="00F06C24"/>
    <w:rsid w:val="00F07848"/>
    <w:rsid w:val="00F13F9A"/>
    <w:rsid w:val="00F2062A"/>
    <w:rsid w:val="00F36CA1"/>
    <w:rsid w:val="00F507AE"/>
    <w:rsid w:val="00F549CF"/>
    <w:rsid w:val="00F56B4B"/>
    <w:rsid w:val="00F70022"/>
    <w:rsid w:val="00F720AC"/>
    <w:rsid w:val="00F77D7C"/>
    <w:rsid w:val="00F92F48"/>
    <w:rsid w:val="00F97053"/>
    <w:rsid w:val="00FA3645"/>
    <w:rsid w:val="00FC28B0"/>
    <w:rsid w:val="00FC4DF0"/>
    <w:rsid w:val="00FD3306"/>
    <w:rsid w:val="00FD4608"/>
    <w:rsid w:val="00FE0849"/>
    <w:rsid w:val="00FE768A"/>
    <w:rsid w:val="00FF1826"/>
    <w:rsid w:val="00FF49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802E4E"/>
  <w15:docId w15:val="{13729311-EAD9-4A43-A448-0341B57F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3B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15" w:right="108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FF0000"/>
      <w:sz w:val="22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2Char">
    <w:name w:val="見出し 2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ARSubheading1Char">
    <w:name w:val="A&amp;R Subheading 1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RegsH3TextChar">
    <w:name w:val="Regs H3 Text Char"/>
    <w:rPr>
      <w:rFonts w:ascii="Bembo Std" w:eastAsia="MS Mincho" w:hAnsi="Bembo Std" w:cs="Bembo Std"/>
      <w:lang w:val="en-US" w:eastAsia="ar-SA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rPr>
      <w:sz w:val="22"/>
      <w:szCs w:val="20"/>
    </w:rPr>
  </w:style>
  <w:style w:type="paragraph" w:styleId="List">
    <w:name w:val="List"/>
    <w:basedOn w:val="BodyText"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uppressAutoHyphens/>
      <w:spacing w:before="60" w:after="60"/>
      <w:jc w:val="both"/>
    </w:pPr>
    <w:rPr>
      <w:sz w:val="18"/>
      <w:lang w:eastAsia="ar-SA"/>
    </w:rPr>
  </w:style>
  <w:style w:type="paragraph" w:customStyle="1" w:styleId="Bullet1">
    <w:name w:val="Bullet1"/>
    <w:pPr>
      <w:tabs>
        <w:tab w:val="left" w:pos="360"/>
      </w:tabs>
      <w:suppressAutoHyphens/>
      <w:spacing w:before="60" w:after="60"/>
      <w:ind w:left="360" w:hanging="288"/>
      <w:jc w:val="both"/>
    </w:pPr>
    <w:rPr>
      <w:lang w:eastAsia="ar-SA"/>
    </w:rPr>
  </w:style>
  <w:style w:type="paragraph" w:customStyle="1" w:styleId="AppendixHeading1">
    <w:name w:val="Appendix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ocumentNumber">
    <w:name w:val="Document Number"/>
    <w:next w:val="Normal"/>
    <w:pPr>
      <w:suppressAutoHyphens/>
    </w:pPr>
    <w:rPr>
      <w:rFonts w:ascii="Arial" w:eastAsia="MS Gothic" w:hAnsi="Arial"/>
      <w:b/>
      <w:sz w:val="28"/>
      <w:lang w:eastAsia="ar-SA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  <w:lang w:eastAsia="ar-SA"/>
    </w:rPr>
  </w:style>
  <w:style w:type="paragraph" w:customStyle="1" w:styleId="TableTitle">
    <w:name w:val="Table Title"/>
    <w:pPr>
      <w:keepNext/>
      <w:tabs>
        <w:tab w:val="left" w:pos="3600"/>
      </w:tabs>
      <w:suppressAutoHyphens/>
      <w:spacing w:before="120" w:after="60"/>
      <w:ind w:left="3600" w:hanging="360"/>
    </w:pPr>
    <w:rPr>
      <w:rFonts w:ascii="Arial" w:hAnsi="Arial"/>
      <w:b/>
      <w:sz w:val="18"/>
      <w:lang w:eastAsia="ar-SA"/>
    </w:rPr>
  </w:style>
  <w:style w:type="paragraph" w:customStyle="1" w:styleId="AppendixTableTitle">
    <w:name w:val="Appendix Table Title"/>
    <w:basedOn w:val="TableTitle"/>
    <w:next w:val="Normal"/>
    <w:pPr>
      <w:ind w:left="0" w:firstLine="0"/>
    </w:pPr>
  </w:style>
  <w:style w:type="paragraph" w:customStyle="1" w:styleId="RelatedInfoHeading1">
    <w:name w:val="Related Info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ind w:left="0" w:firstLine="0"/>
    </w:pPr>
  </w:style>
  <w:style w:type="paragraph" w:customStyle="1" w:styleId="1">
    <w:name w:val="吹き出し1"/>
    <w:basedOn w:val="Normal"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ListBullet1">
    <w:name w:val="List Bullet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Bullet21">
    <w:name w:val="List Bullet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Bullet31">
    <w:name w:val="List Bullet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Bullet41">
    <w:name w:val="List Bullet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Bullet51">
    <w:name w:val="List Bullet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ListNumber1">
    <w:name w:val="List Number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Number21">
    <w:name w:val="List Number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Number31">
    <w:name w:val="List Number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Number41">
    <w:name w:val="List Number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Number51">
    <w:name w:val="List Number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1"/>
      <w:sz w:val="21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1"/>
      <w:sz w:val="21"/>
    </w:rPr>
  </w:style>
  <w:style w:type="paragraph" w:customStyle="1" w:styleId="NormalIndent1">
    <w:name w:val="Normal Indent1"/>
    <w:basedOn w:val="Normal"/>
    <w:pPr>
      <w:ind w:left="720"/>
    </w:pPr>
    <w:rPr>
      <w:sz w:val="20"/>
      <w:szCs w:val="20"/>
    </w:rPr>
  </w:style>
  <w:style w:type="paragraph" w:customStyle="1" w:styleId="Bullet10">
    <w:name w:val="Bullet 1"/>
    <w:basedOn w:val="NormalIndent1"/>
    <w:pPr>
      <w:widowControl w:val="0"/>
      <w:tabs>
        <w:tab w:val="left" w:pos="360"/>
      </w:tabs>
      <w:ind w:left="360" w:hanging="360"/>
      <w:jc w:val="both"/>
    </w:pPr>
    <w:rPr>
      <w:kern w:val="1"/>
      <w:sz w:val="22"/>
    </w:rPr>
  </w:style>
  <w:style w:type="paragraph" w:customStyle="1" w:styleId="Homework">
    <w:name w:val="Homework"/>
    <w:basedOn w:val="Normal"/>
    <w:pPr>
      <w:tabs>
        <w:tab w:val="left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customStyle="1" w:styleId="BodyText21">
    <w:name w:val="Body Text 21"/>
    <w:basedOn w:val="Normal"/>
    <w:rPr>
      <w:sz w:val="20"/>
    </w:rPr>
  </w:style>
  <w:style w:type="paragraph" w:customStyle="1" w:styleId="BlockText1">
    <w:name w:val="Block Text1"/>
    <w:basedOn w:val="Normal"/>
    <w:pPr>
      <w:spacing w:line="240" w:lineRule="atLeast"/>
      <w:ind w:left="108" w:right="108"/>
    </w:pPr>
    <w:rPr>
      <w:sz w:val="20"/>
    </w:rPr>
  </w:style>
  <w:style w:type="paragraph" w:customStyle="1" w:styleId="BodyText31">
    <w:name w:val="Body Text 31"/>
    <w:basedOn w:val="Normal"/>
    <w:pPr>
      <w:autoSpaceDE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uppressAutoHyphens/>
      <w:spacing w:after="40"/>
    </w:pPr>
    <w:rPr>
      <w:sz w:val="16"/>
      <w:lang w:eastAsia="ar-SA"/>
    </w:rPr>
  </w:style>
  <w:style w:type="paragraph" w:customStyle="1" w:styleId="PlainText1">
    <w:name w:val="Plain Text1"/>
    <w:basedOn w:val="Normal"/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Normal"/>
    <w:pPr>
      <w:keepNext/>
      <w:keepLines/>
      <w:autoSpaceDE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rPr>
      <w:rFonts w:ascii="Arial" w:eastAsia="MS Gothic" w:hAnsi="Arial"/>
      <w:sz w:val="16"/>
      <w:szCs w:val="16"/>
    </w:rPr>
  </w:style>
  <w:style w:type="paragraph" w:customStyle="1" w:styleId="MarkLevel1">
    <w:name w:val="Mark Level 1"/>
    <w:pPr>
      <w:suppressAutoHyphens/>
      <w:spacing w:before="120" w:after="60" w:line="240" w:lineRule="atLeast"/>
    </w:pPr>
    <w:rPr>
      <w:rFonts w:ascii="Arial" w:eastAsia="MS PGothic" w:hAnsi="Arial"/>
      <w:sz w:val="22"/>
      <w:lang w:eastAsia="ar-SA"/>
    </w:rPr>
  </w:style>
  <w:style w:type="paragraph" w:customStyle="1" w:styleId="CommentText1">
    <w:name w:val="Comment Text1"/>
    <w:basedOn w:val="Normal"/>
  </w:style>
  <w:style w:type="paragraph" w:customStyle="1" w:styleId="10">
    <w:name w:val="コメント内容1"/>
    <w:basedOn w:val="CommentText1"/>
    <w:next w:val="CommentText1"/>
    <w:rPr>
      <w:b/>
      <w:bCs/>
    </w:rPr>
  </w:style>
  <w:style w:type="paragraph" w:customStyle="1" w:styleId="ARHeading1">
    <w:name w:val="A&amp;R Heading 1"/>
    <w:basedOn w:val="Heading1"/>
    <w:pPr>
      <w:numPr>
        <w:numId w:val="0"/>
      </w:numPr>
      <w:outlineLvl w:val="9"/>
    </w:pPr>
    <w:rPr>
      <w:szCs w:val="24"/>
    </w:rPr>
  </w:style>
  <w:style w:type="paragraph" w:customStyle="1" w:styleId="ARSubheading1">
    <w:name w:val="A&amp;R Subheading 1"/>
    <w:basedOn w:val="Heading2"/>
    <w:pPr>
      <w:numPr>
        <w:numId w:val="0"/>
      </w:numPr>
      <w:outlineLvl w:val="9"/>
    </w:pPr>
    <w:rPr>
      <w:rFonts w:ascii="Times New Roman" w:hAnsi="Times New Roman"/>
    </w:rPr>
  </w:style>
  <w:style w:type="paragraph" w:customStyle="1" w:styleId="ARSubheading2">
    <w:name w:val="A&amp;R Subheading 2"/>
    <w:basedOn w:val="Heading3"/>
    <w:pPr>
      <w:numPr>
        <w:numId w:val="0"/>
      </w:numPr>
      <w:outlineLvl w:val="9"/>
    </w:pPr>
    <w:rPr>
      <w:sz w:val="24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</w:p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 w:cs="Bembo Std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876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link w:val="FooterChar"/>
    <w:uiPriority w:val="99"/>
    <w:rsid w:val="005A4033"/>
    <w:pPr>
      <w:tabs>
        <w:tab w:val="center" w:pos="4153"/>
        <w:tab w:val="right" w:pos="8306"/>
      </w:tabs>
      <w:snapToGrid w:val="0"/>
    </w:pPr>
  </w:style>
  <w:style w:type="character" w:styleId="CommentReference">
    <w:name w:val="annotation reference"/>
    <w:rsid w:val="00EE2AB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E2AB0"/>
    <w:rPr>
      <w:lang w:val="x-none"/>
    </w:rPr>
  </w:style>
  <w:style w:type="character" w:customStyle="1" w:styleId="CommentTextChar">
    <w:name w:val="Comment Text Char"/>
    <w:link w:val="CommentText"/>
    <w:rsid w:val="00EE2AB0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E2AB0"/>
    <w:rPr>
      <w:b/>
      <w:bCs/>
    </w:rPr>
  </w:style>
  <w:style w:type="character" w:customStyle="1" w:styleId="CommentSubjectChar">
    <w:name w:val="Comment Subject Char"/>
    <w:link w:val="CommentSubject"/>
    <w:rsid w:val="00EE2AB0"/>
    <w:rPr>
      <w:b/>
      <w:bCs/>
      <w:sz w:val="24"/>
      <w:szCs w:val="24"/>
      <w:lang w:eastAsia="ar-SA"/>
    </w:rPr>
  </w:style>
  <w:style w:type="paragraph" w:styleId="Revision">
    <w:name w:val="Revision"/>
    <w:hidden/>
    <w:uiPriority w:val="71"/>
    <w:rsid w:val="00EA7CD7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60EB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4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3.xls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D1C1-0D1B-400D-918C-0CB0F5EA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4470</Words>
  <Characters>23160</Characters>
  <Application>Microsoft Office Word</Application>
  <DocSecurity>0</DocSecurity>
  <Lines>1930</Lines>
  <Paragraphs>863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A&amp;R Template 4.4</vt:lpstr>
      <vt:lpstr>A&amp;R Template 4.4</vt:lpstr>
    </vt:vector>
  </TitlesOfParts>
  <Company>SEMI Japan</Company>
  <LinksUpToDate>false</LinksUpToDate>
  <CharactersWithSpaces>26767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A&amp;R Template 4.4</dc:title>
  <dc:subject/>
  <dc:creator>James</dc:creator>
  <cp:keywords/>
  <dc:description/>
  <cp:lastModifiedBy>Michelle Sun</cp:lastModifiedBy>
  <cp:revision>5</cp:revision>
  <cp:lastPrinted>2008-07-21T15:49:00Z</cp:lastPrinted>
  <dcterms:created xsi:type="dcterms:W3CDTF">2021-03-11T06:02:00Z</dcterms:created>
  <dcterms:modified xsi:type="dcterms:W3CDTF">2021-03-11T06:15:00Z</dcterms:modified>
</cp:coreProperties>
</file>